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6FB5512C">
      <w:pPr>
        <w:spacing w:after="0" w:line="240" w:lineRule="auto"/>
        <w:rPr>
          <w:rFonts w:ascii="Georgia" w:eastAsia="Georgia" w:hAnsi="Georgia" w:cs="Georgia"/>
          <w:b/>
          <w:bCs/>
          <w:sz w:val="14"/>
          <w:szCs w:val="14"/>
        </w:rPr>
      </w:pPr>
    </w:p>
    <w:p w14:paraId="6ABDEFD7" w14:textId="77777777" w:rsidR="007A7EF2" w:rsidRPr="00B5369C" w:rsidRDefault="007A7EF2" w:rsidP="6FB5512C">
      <w:pPr>
        <w:spacing w:after="0" w:line="240" w:lineRule="auto"/>
        <w:rPr>
          <w:rFonts w:ascii="Georgia" w:eastAsia="Georgia" w:hAnsi="Georgia" w:cs="Georgia"/>
          <w:b/>
          <w:bCs/>
          <w:sz w:val="14"/>
          <w:szCs w:val="14"/>
        </w:rPr>
      </w:pPr>
    </w:p>
    <w:p w14:paraId="6D7BD34C" w14:textId="77777777" w:rsidR="00CD1CE2" w:rsidRPr="00CD1CE2" w:rsidRDefault="6FB5512C" w:rsidP="6FB5512C">
      <w:pPr>
        <w:spacing w:after="0" w:line="240" w:lineRule="auto"/>
        <w:jc w:val="center"/>
        <w:rPr>
          <w:rFonts w:ascii="Georgia" w:eastAsia="Georgia" w:hAnsi="Georgia" w:cs="Georgia"/>
          <w:sz w:val="40"/>
          <w:szCs w:val="40"/>
        </w:rPr>
      </w:pPr>
      <w:bookmarkStart w:id="0" w:name="_GoBack"/>
      <w:r w:rsidRPr="6FB5512C">
        <w:rPr>
          <w:rFonts w:ascii="Georgia" w:eastAsia="Georgia" w:hAnsi="Georgia" w:cs="Georgia"/>
          <w:sz w:val="40"/>
          <w:szCs w:val="40"/>
        </w:rPr>
        <w:t xml:space="preserve">Parents’ Guide to </w:t>
      </w:r>
      <w:r w:rsidRPr="6FB5512C">
        <w:rPr>
          <w:rFonts w:ascii="Georgia" w:eastAsia="Georgia" w:hAnsi="Georgia" w:cs="Georgia"/>
          <w:sz w:val="48"/>
          <w:szCs w:val="48"/>
        </w:rPr>
        <w:t xml:space="preserve">Student Success </w:t>
      </w:r>
      <w:r w:rsidRPr="6FB5512C">
        <w:rPr>
          <w:rFonts w:ascii="Georgia" w:eastAsia="Georgia" w:hAnsi="Georgia" w:cs="Georgia"/>
          <w:sz w:val="40"/>
          <w:szCs w:val="40"/>
        </w:rPr>
        <w:t xml:space="preserve">in </w:t>
      </w:r>
    </w:p>
    <w:p w14:paraId="13A6FAC0" w14:textId="4265EF77" w:rsidR="007A7EF2" w:rsidRPr="00CD1CE2" w:rsidRDefault="6FB5512C" w:rsidP="6FB5512C">
      <w:pPr>
        <w:spacing w:after="0" w:line="240" w:lineRule="auto"/>
        <w:jc w:val="center"/>
        <w:rPr>
          <w:rFonts w:ascii="Georgia" w:eastAsia="Georgia" w:hAnsi="Georgia" w:cs="Georgia"/>
          <w:i/>
          <w:iCs/>
          <w:sz w:val="40"/>
          <w:szCs w:val="40"/>
        </w:rPr>
      </w:pPr>
      <w:r w:rsidRPr="6FB5512C">
        <w:rPr>
          <w:rFonts w:ascii="Georgia" w:eastAsia="Georgia" w:hAnsi="Georgia" w:cs="Georgia"/>
          <w:i/>
          <w:iCs/>
          <w:sz w:val="40"/>
          <w:szCs w:val="40"/>
        </w:rPr>
        <w:t>English Language Arts</w:t>
      </w:r>
    </w:p>
    <w:p w14:paraId="07EE63F5" w14:textId="766BC383" w:rsidR="007A7EF2" w:rsidRPr="00CD1CE2" w:rsidRDefault="6FB5512C" w:rsidP="6FB5512C">
      <w:pPr>
        <w:spacing w:after="0" w:line="240" w:lineRule="auto"/>
        <w:jc w:val="center"/>
        <w:rPr>
          <w:rFonts w:ascii="Georgia" w:eastAsia="Georgia" w:hAnsi="Georgia" w:cs="Georgia"/>
          <w:b/>
          <w:bCs/>
          <w:color w:val="FF0000"/>
          <w:sz w:val="28"/>
          <w:szCs w:val="28"/>
          <w:u w:val="single"/>
        </w:rPr>
      </w:pPr>
      <w:r w:rsidRPr="6FB5512C">
        <w:rPr>
          <w:rFonts w:ascii="Georgia" w:eastAsia="Georgia" w:hAnsi="Georgia" w:cs="Georgia"/>
          <w:b/>
          <w:bCs/>
          <w:i/>
          <w:iCs/>
          <w:color w:val="FF0000"/>
          <w:sz w:val="40"/>
          <w:szCs w:val="40"/>
          <w:u w:val="single"/>
        </w:rPr>
        <w:t>Kindergarten</w:t>
      </w:r>
    </w:p>
    <w:p w14:paraId="5F7D5710" w14:textId="77777777" w:rsidR="007A7EF2" w:rsidRPr="00CD1CE2" w:rsidRDefault="007A7EF2" w:rsidP="6FB5512C">
      <w:pPr>
        <w:spacing w:after="0" w:line="240" w:lineRule="auto"/>
        <w:rPr>
          <w:rFonts w:ascii="Georgia" w:eastAsia="Georgia" w:hAnsi="Georgia" w:cs="Georgia"/>
          <w:b/>
          <w:bCs/>
          <w:sz w:val="24"/>
          <w:szCs w:val="24"/>
        </w:rPr>
      </w:pPr>
    </w:p>
    <w:p w14:paraId="6681EF54" w14:textId="77777777" w:rsidR="00694E74" w:rsidRPr="00CD1CE2" w:rsidRDefault="6FB5512C" w:rsidP="6FB5512C">
      <w:pPr>
        <w:spacing w:after="0" w:line="240" w:lineRule="auto"/>
        <w:rPr>
          <w:rFonts w:ascii="Georgia" w:eastAsia="Georgia" w:hAnsi="Georgia" w:cs="Georgia"/>
          <w:b/>
          <w:bCs/>
          <w:sz w:val="32"/>
          <w:szCs w:val="32"/>
        </w:rPr>
      </w:pPr>
      <w:r w:rsidRPr="6FB5512C">
        <w:rPr>
          <w:rFonts w:ascii="Georgia" w:eastAsia="Georgia" w:hAnsi="Georgia" w:cs="Georgia"/>
          <w:b/>
          <w:bCs/>
          <w:sz w:val="32"/>
          <w:szCs w:val="32"/>
        </w:rPr>
        <w:t xml:space="preserve">Why Are Academic Standards Important? </w:t>
      </w:r>
    </w:p>
    <w:p w14:paraId="21C766A6" w14:textId="77777777" w:rsidR="00694E74" w:rsidRPr="00CD1CE2" w:rsidRDefault="6FB5512C" w:rsidP="6FB5512C">
      <w:pPr>
        <w:spacing w:after="0" w:line="240" w:lineRule="auto"/>
        <w:rPr>
          <w:rFonts w:ascii="Georgia" w:eastAsia="Georgia" w:hAnsi="Georgia" w:cs="Georgia"/>
          <w:sz w:val="24"/>
          <w:szCs w:val="24"/>
        </w:rPr>
      </w:pPr>
      <w:r w:rsidRPr="6FB5512C">
        <w:rPr>
          <w:rFonts w:ascii="Georgia" w:eastAsia="Georgia" w:hAnsi="Georgia" w:cs="Georgia"/>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6FB5512C">
      <w:pPr>
        <w:spacing w:after="0" w:line="240" w:lineRule="auto"/>
        <w:rPr>
          <w:rFonts w:ascii="Georgia" w:eastAsia="Georgia" w:hAnsi="Georgia" w:cs="Georgia"/>
          <w:sz w:val="48"/>
          <w:szCs w:val="48"/>
        </w:rPr>
      </w:pPr>
    </w:p>
    <w:tbl>
      <w:tblPr>
        <w:tblStyle w:val="TableGrid"/>
        <w:tblW w:w="0" w:type="auto"/>
        <w:tblLook w:val="04A0" w:firstRow="1" w:lastRow="0" w:firstColumn="1" w:lastColumn="0" w:noHBand="0" w:noVBand="1"/>
      </w:tblPr>
      <w:tblGrid>
        <w:gridCol w:w="10790"/>
      </w:tblGrid>
      <w:tr w:rsidR="00AF1227" w14:paraId="7768EFA6" w14:textId="77777777" w:rsidTr="6FB5512C">
        <w:trPr>
          <w:trHeight w:val="1997"/>
        </w:trPr>
        <w:tc>
          <w:tcPr>
            <w:tcW w:w="10790" w:type="dxa"/>
          </w:tcPr>
          <w:p w14:paraId="637470D3" w14:textId="1D5537A4" w:rsidR="00AF1227" w:rsidRPr="00CD1CE2" w:rsidRDefault="6FB5512C" w:rsidP="6FB5512C">
            <w:pPr>
              <w:jc w:val="center"/>
              <w:rPr>
                <w:rFonts w:ascii="Georgia" w:eastAsia="Georgia" w:hAnsi="Georgia" w:cs="Georgia"/>
                <w:b/>
                <w:bCs/>
                <w:sz w:val="28"/>
                <w:szCs w:val="28"/>
              </w:rPr>
            </w:pPr>
            <w:r w:rsidRPr="6FB5512C">
              <w:rPr>
                <w:rFonts w:ascii="Georgia" w:eastAsia="Georgia" w:hAnsi="Georgia" w:cs="Georgia"/>
                <w:b/>
                <w:bCs/>
                <w:sz w:val="28"/>
                <w:szCs w:val="28"/>
              </w:rPr>
              <w:t>Here are Some Things Your Child Will Be Working on in Kindergarten</w:t>
            </w:r>
          </w:p>
          <w:p w14:paraId="23FB48E8" w14:textId="54C33AB6"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Alphabet Recognition: Aa, Bb, Cc, </w:t>
            </w:r>
            <w:proofErr w:type="spellStart"/>
            <w:r w:rsidRPr="6FB5512C">
              <w:rPr>
                <w:rFonts w:ascii="Georgia" w:eastAsia="Georgia" w:hAnsi="Georgia" w:cs="Georgia"/>
                <w:sz w:val="24"/>
                <w:szCs w:val="24"/>
              </w:rPr>
              <w:t>Dd</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Ee</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Ff</w:t>
            </w:r>
            <w:proofErr w:type="spellEnd"/>
            <w:r w:rsidRPr="6FB5512C">
              <w:rPr>
                <w:rFonts w:ascii="Georgia" w:eastAsia="Georgia" w:hAnsi="Georgia" w:cs="Georgia"/>
                <w:sz w:val="24"/>
                <w:szCs w:val="24"/>
              </w:rPr>
              <w:t xml:space="preserve">, Gg, </w:t>
            </w:r>
            <w:proofErr w:type="spellStart"/>
            <w:r w:rsidRPr="6FB5512C">
              <w:rPr>
                <w:rFonts w:ascii="Georgia" w:eastAsia="Georgia" w:hAnsi="Georgia" w:cs="Georgia"/>
                <w:sz w:val="24"/>
                <w:szCs w:val="24"/>
              </w:rPr>
              <w:t>Hh</w:t>
            </w:r>
            <w:proofErr w:type="spellEnd"/>
            <w:r w:rsidRPr="6FB5512C">
              <w:rPr>
                <w:rFonts w:ascii="Georgia" w:eastAsia="Georgia" w:hAnsi="Georgia" w:cs="Georgia"/>
                <w:sz w:val="24"/>
                <w:szCs w:val="24"/>
              </w:rPr>
              <w:t xml:space="preserve">, Ii, </w:t>
            </w:r>
            <w:proofErr w:type="spellStart"/>
            <w:r w:rsidRPr="6FB5512C">
              <w:rPr>
                <w:rFonts w:ascii="Georgia" w:eastAsia="Georgia" w:hAnsi="Georgia" w:cs="Georgia"/>
                <w:sz w:val="24"/>
                <w:szCs w:val="24"/>
              </w:rPr>
              <w:t>Jj</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Kk</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Ll</w:t>
            </w:r>
            <w:proofErr w:type="spellEnd"/>
            <w:r w:rsidRPr="6FB5512C">
              <w:rPr>
                <w:rFonts w:ascii="Georgia" w:eastAsia="Georgia" w:hAnsi="Georgia" w:cs="Georgia"/>
                <w:sz w:val="24"/>
                <w:szCs w:val="24"/>
              </w:rPr>
              <w:t xml:space="preserve">, Mm, </w:t>
            </w:r>
            <w:proofErr w:type="spellStart"/>
            <w:r w:rsidRPr="6FB5512C">
              <w:rPr>
                <w:rFonts w:ascii="Georgia" w:eastAsia="Georgia" w:hAnsi="Georgia" w:cs="Georgia"/>
                <w:sz w:val="24"/>
                <w:szCs w:val="24"/>
              </w:rPr>
              <w:t>Nn</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Oo</w:t>
            </w:r>
            <w:proofErr w:type="spellEnd"/>
            <w:r w:rsidRPr="6FB5512C">
              <w:rPr>
                <w:rFonts w:ascii="Georgia" w:eastAsia="Georgia" w:hAnsi="Georgia" w:cs="Georgia"/>
                <w:sz w:val="24"/>
                <w:szCs w:val="24"/>
              </w:rPr>
              <w:t xml:space="preserve">, Pp, </w:t>
            </w:r>
            <w:proofErr w:type="spellStart"/>
            <w:r w:rsidRPr="6FB5512C">
              <w:rPr>
                <w:rFonts w:ascii="Georgia" w:eastAsia="Georgia" w:hAnsi="Georgia" w:cs="Georgia"/>
                <w:sz w:val="24"/>
                <w:szCs w:val="24"/>
              </w:rPr>
              <w:t>Qq</w:t>
            </w:r>
            <w:proofErr w:type="spellEnd"/>
            <w:r w:rsidRPr="6FB5512C">
              <w:rPr>
                <w:rFonts w:ascii="Georgia" w:eastAsia="Georgia" w:hAnsi="Georgia" w:cs="Georgia"/>
                <w:sz w:val="24"/>
                <w:szCs w:val="24"/>
              </w:rPr>
              <w:t xml:space="preserve">, Rr, </w:t>
            </w:r>
            <w:proofErr w:type="spellStart"/>
            <w:r w:rsidRPr="6FB5512C">
              <w:rPr>
                <w:rFonts w:ascii="Georgia" w:eastAsia="Georgia" w:hAnsi="Georgia" w:cs="Georgia"/>
                <w:sz w:val="24"/>
                <w:szCs w:val="24"/>
              </w:rPr>
              <w:t>Ss</w:t>
            </w:r>
            <w:proofErr w:type="spellEnd"/>
            <w:r w:rsidRPr="6FB5512C">
              <w:rPr>
                <w:rFonts w:ascii="Georgia" w:eastAsia="Georgia" w:hAnsi="Georgia" w:cs="Georgia"/>
                <w:sz w:val="24"/>
                <w:szCs w:val="24"/>
              </w:rPr>
              <w:t xml:space="preserve">, Tt, </w:t>
            </w:r>
            <w:proofErr w:type="spellStart"/>
            <w:r w:rsidRPr="6FB5512C">
              <w:rPr>
                <w:rFonts w:ascii="Georgia" w:eastAsia="Georgia" w:hAnsi="Georgia" w:cs="Georgia"/>
                <w:sz w:val="24"/>
                <w:szCs w:val="24"/>
              </w:rPr>
              <w:t>Uu</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Vv</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Ww</w:t>
            </w:r>
            <w:proofErr w:type="spellEnd"/>
            <w:r w:rsidRPr="6FB5512C">
              <w:rPr>
                <w:rFonts w:ascii="Georgia" w:eastAsia="Georgia" w:hAnsi="Georgia" w:cs="Georgia"/>
                <w:sz w:val="24"/>
                <w:szCs w:val="24"/>
              </w:rPr>
              <w:t xml:space="preserve">, Xx, </w:t>
            </w:r>
            <w:proofErr w:type="spellStart"/>
            <w:r w:rsidRPr="6FB5512C">
              <w:rPr>
                <w:rFonts w:ascii="Georgia" w:eastAsia="Georgia" w:hAnsi="Georgia" w:cs="Georgia"/>
                <w:sz w:val="24"/>
                <w:szCs w:val="24"/>
              </w:rPr>
              <w:t>Yy</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Zz</w:t>
            </w:r>
            <w:proofErr w:type="spellEnd"/>
            <w:r w:rsidRPr="6FB5512C">
              <w:rPr>
                <w:rFonts w:ascii="Georgia" w:eastAsia="Georgia" w:hAnsi="Georgia" w:cs="Georgia"/>
                <w:sz w:val="24"/>
                <w:szCs w:val="24"/>
              </w:rPr>
              <w:t xml:space="preserve"> </w:t>
            </w:r>
          </w:p>
          <w:p w14:paraId="7A28BD0D" w14:textId="0967DC1A"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Reading word families: (at, et, it, </w:t>
            </w:r>
            <w:proofErr w:type="spellStart"/>
            <w:r w:rsidRPr="6FB5512C">
              <w:rPr>
                <w:rFonts w:ascii="Georgia" w:eastAsia="Georgia" w:hAnsi="Georgia" w:cs="Georgia"/>
                <w:sz w:val="24"/>
                <w:szCs w:val="24"/>
              </w:rPr>
              <w:t>ot</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ut</w:t>
            </w:r>
            <w:proofErr w:type="spellEnd"/>
            <w:r w:rsidRPr="6FB5512C">
              <w:rPr>
                <w:rFonts w:ascii="Georgia" w:eastAsia="Georgia" w:hAnsi="Georgia" w:cs="Georgia"/>
                <w:sz w:val="24"/>
                <w:szCs w:val="24"/>
              </w:rPr>
              <w:t xml:space="preserve">) bat, bet, bit, bot, but, etc. </w:t>
            </w:r>
          </w:p>
          <w:p w14:paraId="7C61EFEA" w14:textId="402C54B4" w:rsid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Recalling story details including setting, characters, sequence, and problem/solution </w:t>
            </w:r>
          </w:p>
          <w:p w14:paraId="23DE0E21" w14:textId="77777777" w:rsidR="00AF1227"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Sight Words (</w:t>
            </w:r>
            <w:proofErr w:type="spellStart"/>
            <w:r w:rsidRPr="6FB5512C">
              <w:rPr>
                <w:rFonts w:ascii="Georgia" w:eastAsia="Georgia" w:hAnsi="Georgia" w:cs="Georgia"/>
                <w:sz w:val="24"/>
                <w:szCs w:val="24"/>
              </w:rPr>
              <w:t>Dolch</w:t>
            </w:r>
            <w:proofErr w:type="spellEnd"/>
            <w:r w:rsidRPr="6FB5512C">
              <w:rPr>
                <w:rFonts w:ascii="Georgia" w:eastAsia="Georgia" w:hAnsi="Georgia" w:cs="Georgia"/>
                <w:sz w:val="24"/>
                <w:szCs w:val="24"/>
              </w:rPr>
              <w:t xml:space="preserve"> and Fry) </w:t>
            </w:r>
          </w:p>
          <w:p w14:paraId="547714E1" w14:textId="1D28F02F"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Writing skills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6FB5512C">
        <w:trPr>
          <w:trHeight w:val="2326"/>
        </w:trPr>
        <w:tc>
          <w:tcPr>
            <w:tcW w:w="3636" w:type="dxa"/>
          </w:tcPr>
          <w:p w14:paraId="0FBEB36F" w14:textId="77777777" w:rsidR="00B4566C" w:rsidRDefault="00B4566C" w:rsidP="6FB5512C">
            <w:pPr>
              <w:rPr>
                <w:rFonts w:ascii="Georgia" w:eastAsia="Georgia" w:hAnsi="Georgia" w:cs="Georgia"/>
              </w:rPr>
            </w:pPr>
            <w:r>
              <w:rPr>
                <w:noProof/>
              </w:rPr>
              <w:drawing>
                <wp:inline distT="0" distB="0" distL="0" distR="0" wp14:anchorId="27DAAAA4" wp14:editId="6C694FF6">
                  <wp:extent cx="2162175" cy="1657350"/>
                  <wp:effectExtent l="0" t="0" r="9525" b="0"/>
                  <wp:docPr id="9683459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162175" cy="16573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6FB5512C">
        <w:trPr>
          <w:trHeight w:val="2330"/>
        </w:trPr>
        <w:tc>
          <w:tcPr>
            <w:tcW w:w="7015" w:type="dxa"/>
            <w:shd w:val="clear" w:color="auto" w:fill="9933FF"/>
          </w:tcPr>
          <w:p w14:paraId="06D3CDCC" w14:textId="66666FEE" w:rsidR="00B4566C" w:rsidRPr="00CD1CE2" w:rsidRDefault="6FB5512C" w:rsidP="6FB5512C">
            <w:p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Keeping the Conversation Focused:</w:t>
            </w:r>
          </w:p>
          <w:p w14:paraId="068AD0B9" w14:textId="738FC259" w:rsidR="00B4566C" w:rsidRPr="00CD1CE2" w:rsidRDefault="6FB5512C" w:rsidP="6FB5512C">
            <w:p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When you talk to the teacher, do not worry about covering everything.  Instead, keep the conversation focused on the most important topics. In Kindergarten, these include:</w:t>
            </w:r>
          </w:p>
          <w:p w14:paraId="4692ED80" w14:textId="64B54D17" w:rsidR="00B26F0F"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 xml:space="preserve">Phonemic Awareness. </w:t>
            </w:r>
          </w:p>
          <w:p w14:paraId="43BAB6DA" w14:textId="370DCB55"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Phonics.</w:t>
            </w:r>
          </w:p>
          <w:p w14:paraId="3483EA26" w14:textId="747B3FE2"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Sight Words/ Letter recognition.</w:t>
            </w:r>
          </w:p>
          <w:p w14:paraId="43BA90A4" w14:textId="1ADD5275"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Comprehension.</w:t>
            </w:r>
          </w:p>
          <w:p w14:paraId="45F30830" w14:textId="63D1CD6D" w:rsidR="00B4566C"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Vocabulary.</w:t>
            </w:r>
          </w:p>
        </w:tc>
      </w:tr>
    </w:tbl>
    <w:p w14:paraId="7E01164F" w14:textId="77777777" w:rsidR="00CD1CE2" w:rsidRPr="00CD1CE2" w:rsidRDefault="00CD1CE2" w:rsidP="6FB5512C">
      <w:pPr>
        <w:spacing w:after="0" w:line="240" w:lineRule="auto"/>
        <w:rPr>
          <w:rFonts w:ascii="Georgia" w:eastAsia="Georgia" w:hAnsi="Georgia" w:cs="Georgia"/>
          <w:b/>
          <w:bCs/>
          <w:sz w:val="32"/>
          <w:szCs w:val="32"/>
        </w:rPr>
      </w:pPr>
    </w:p>
    <w:p w14:paraId="6063CD3B" w14:textId="77777777" w:rsidR="00694E74" w:rsidRPr="00CD1CE2" w:rsidRDefault="6FB5512C" w:rsidP="6FB5512C">
      <w:pPr>
        <w:spacing w:after="0" w:line="240" w:lineRule="auto"/>
        <w:rPr>
          <w:rFonts w:ascii="Georgia" w:eastAsia="Georgia" w:hAnsi="Georgia" w:cs="Georgia"/>
          <w:b/>
          <w:bCs/>
          <w:sz w:val="32"/>
          <w:szCs w:val="32"/>
        </w:rPr>
      </w:pPr>
      <w:r w:rsidRPr="6FB5512C">
        <w:rPr>
          <w:rFonts w:ascii="Georgia" w:eastAsia="Georgia" w:hAnsi="Georgia" w:cs="Georgia"/>
          <w:b/>
          <w:bCs/>
          <w:sz w:val="32"/>
          <w:szCs w:val="32"/>
        </w:rPr>
        <w:t>Help Your Child Learn at Home</w:t>
      </w:r>
    </w:p>
    <w:p w14:paraId="6FC52A45" w14:textId="77777777" w:rsidR="00694E74" w:rsidRPr="00CD1CE2" w:rsidRDefault="6FB5512C" w:rsidP="6FB5512C">
      <w:pPr>
        <w:spacing w:after="0" w:line="240" w:lineRule="auto"/>
        <w:rPr>
          <w:rFonts w:ascii="Georgia" w:eastAsia="Georgia" w:hAnsi="Georgia" w:cs="Georgia"/>
        </w:rPr>
      </w:pPr>
      <w:r w:rsidRPr="6FB5512C">
        <w:rPr>
          <w:rFonts w:ascii="Georgia" w:eastAsia="Georgia" w:hAnsi="Georgia" w:cs="Georgia"/>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Read to and/or with your child daily.</w:t>
      </w:r>
    </w:p>
    <w:p w14:paraId="5999C9AE" w14:textId="0F819F61"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Use Flashcards to practice sight words.</w:t>
      </w:r>
    </w:p>
    <w:p w14:paraId="1D7E409E" w14:textId="4E3363E5"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 xml:space="preserve">Practice writing letters (upper and lower case). </w:t>
      </w:r>
    </w:p>
    <w:p w14:paraId="7ACC05A1" w14:textId="489B951E"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 xml:space="preserve">Play letter sound games: What sound do you hear at the beginning of mouse? At the end of? etc. </w:t>
      </w:r>
    </w:p>
    <w:p w14:paraId="400E1BFF" w14:textId="77777777" w:rsidR="00CD1CE2" w:rsidRPr="00CD1CE2" w:rsidRDefault="00CD1CE2" w:rsidP="6FB5512C">
      <w:pPr>
        <w:pStyle w:val="ListParagraph"/>
        <w:spacing w:after="0" w:line="240" w:lineRule="auto"/>
        <w:rPr>
          <w:rFonts w:ascii="Georgia" w:eastAsia="Georgia" w:hAnsi="Georgia" w:cs="Georgia"/>
          <w:sz w:val="24"/>
          <w:szCs w:val="24"/>
        </w:rPr>
      </w:pPr>
    </w:p>
    <w:p w14:paraId="10126BFD" w14:textId="77777777" w:rsidR="005B27BA" w:rsidRPr="00B5369C" w:rsidRDefault="6FB5512C" w:rsidP="6FB5512C">
      <w:pPr>
        <w:pStyle w:val="ListParagraph"/>
        <w:spacing w:after="0" w:line="240" w:lineRule="auto"/>
        <w:jc w:val="right"/>
        <w:rPr>
          <w:rFonts w:ascii="Georgia" w:eastAsia="Georgia" w:hAnsi="Georgia" w:cs="Georgia"/>
          <w:sz w:val="24"/>
          <w:szCs w:val="24"/>
        </w:rPr>
      </w:pPr>
      <w:r w:rsidRPr="6FB5512C">
        <w:rPr>
          <w:rFonts w:ascii="Georgia" w:eastAsia="Georgia" w:hAnsi="Georgia" w:cs="Georgia"/>
          <w:sz w:val="24"/>
          <w:szCs w:val="24"/>
        </w:rPr>
        <w:t xml:space="preserve">Resource: </w:t>
      </w:r>
      <w:hyperlink r:id="rId8">
        <w:r w:rsidRPr="6FB5512C">
          <w:rPr>
            <w:rStyle w:val="Hyperlink"/>
            <w:rFonts w:ascii="Georgia" w:eastAsia="Georgia" w:hAnsi="Georgia" w:cs="Georgia"/>
            <w:sz w:val="24"/>
            <w:szCs w:val="24"/>
          </w:rPr>
          <w:t>http://www.pta.org/parents/</w:t>
        </w:r>
      </w:hyperlink>
    </w:p>
    <w:p w14:paraId="2DC57EC9" w14:textId="77777777" w:rsidR="007A7EF2" w:rsidRPr="00B5369C" w:rsidRDefault="007A7EF2" w:rsidP="6FB5512C">
      <w:pPr>
        <w:spacing w:after="0" w:line="240" w:lineRule="auto"/>
        <w:jc w:val="center"/>
        <w:rPr>
          <w:rFonts w:ascii="Georgia" w:eastAsia="Georgia" w:hAnsi="Georgia" w:cs="Georgia"/>
          <w:b/>
          <w:bCs/>
          <w:sz w:val="28"/>
          <w:szCs w:val="28"/>
        </w:rPr>
      </w:pPr>
    </w:p>
    <w:p w14:paraId="4D959C54" w14:textId="77777777" w:rsidR="00B4566C" w:rsidRDefault="00B4566C" w:rsidP="6FB5512C">
      <w:pPr>
        <w:rPr>
          <w:rFonts w:ascii="Georgia" w:eastAsia="Georgia" w:hAnsi="Georgia" w:cs="Georgia"/>
          <w:b/>
          <w:bCs/>
          <w:sz w:val="32"/>
          <w:szCs w:val="32"/>
        </w:rPr>
      </w:pPr>
    </w:p>
    <w:p w14:paraId="7F9B2DA9" w14:textId="67C09B26" w:rsidR="00B5369C" w:rsidRPr="008067E8" w:rsidRDefault="6FB5512C" w:rsidP="6FB5512C">
      <w:pPr>
        <w:spacing w:after="0" w:line="240" w:lineRule="auto"/>
        <w:contextualSpacing/>
        <w:jc w:val="center"/>
        <w:rPr>
          <w:rFonts w:ascii="Georgia" w:eastAsia="Georgia" w:hAnsi="Georgia" w:cs="Georgia"/>
          <w:b/>
          <w:bCs/>
          <w:sz w:val="32"/>
          <w:szCs w:val="32"/>
        </w:rPr>
      </w:pPr>
      <w:r w:rsidRPr="6FB5512C">
        <w:rPr>
          <w:rFonts w:ascii="Georgia" w:eastAsia="Georgia" w:hAnsi="Georgia" w:cs="Georgia"/>
          <w:b/>
          <w:bCs/>
          <w:color w:val="FF0000"/>
          <w:sz w:val="32"/>
          <w:szCs w:val="32"/>
        </w:rPr>
        <w:lastRenderedPageBreak/>
        <w:t>Kindergarten</w:t>
      </w:r>
      <w:r w:rsidRPr="6FB5512C">
        <w:rPr>
          <w:rFonts w:ascii="Georgia" w:eastAsia="Georgia" w:hAnsi="Georgia" w:cs="Georgia"/>
          <w:b/>
          <w:bCs/>
          <w:sz w:val="32"/>
          <w:szCs w:val="32"/>
        </w:rPr>
        <w:t xml:space="preserve"> </w:t>
      </w:r>
    </w:p>
    <w:p w14:paraId="7F33A2DA" w14:textId="77777777" w:rsidR="002160EF" w:rsidRPr="008067E8" w:rsidRDefault="6FB5512C" w:rsidP="6FB5512C">
      <w:pPr>
        <w:spacing w:after="0" w:line="240" w:lineRule="auto"/>
        <w:contextualSpacing/>
        <w:jc w:val="center"/>
        <w:rPr>
          <w:rFonts w:ascii="Georgia" w:eastAsia="Georgia" w:hAnsi="Georgia" w:cs="Georgia"/>
          <w:sz w:val="28"/>
          <w:szCs w:val="28"/>
        </w:rPr>
      </w:pPr>
      <w:r w:rsidRPr="6FB5512C">
        <w:rPr>
          <w:rFonts w:ascii="Georgia" w:eastAsia="Georgia" w:hAnsi="Georgia" w:cs="Georgia"/>
          <w:sz w:val="28"/>
          <w:szCs w:val="28"/>
        </w:rPr>
        <w:t>Nine Week Checkpoints for Parents and Students</w:t>
      </w:r>
    </w:p>
    <w:p w14:paraId="1F3C202A" w14:textId="118C55A1" w:rsidR="002160EF" w:rsidRPr="00B5369C" w:rsidRDefault="002160EF" w:rsidP="6FB5512C">
      <w:pPr>
        <w:spacing w:after="0" w:line="240" w:lineRule="auto"/>
        <w:jc w:val="center"/>
        <w:rPr>
          <w:rFonts w:ascii="Georgia" w:eastAsia="Georgia" w:hAnsi="Georgia" w:cs="Georgia"/>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6CF9D91B">
        <w:trPr>
          <w:trHeight w:val="215"/>
          <w:jc w:val="center"/>
        </w:trPr>
        <w:tc>
          <w:tcPr>
            <w:tcW w:w="9350" w:type="dxa"/>
            <w:gridSpan w:val="2"/>
            <w:shd w:val="clear" w:color="auto" w:fill="D9E2F3" w:themeFill="accent5" w:themeFillTint="33"/>
          </w:tcPr>
          <w:p w14:paraId="18C57241" w14:textId="54D4169F" w:rsidR="008067E8" w:rsidRPr="008067E8" w:rsidRDefault="6FB5512C" w:rsidP="6FB5512C">
            <w:pPr>
              <w:jc w:val="center"/>
              <w:rPr>
                <w:rFonts w:ascii="Georgia" w:eastAsia="Georgia" w:hAnsi="Georgia" w:cs="Georgia"/>
                <w:b/>
                <w:bCs/>
                <w:sz w:val="24"/>
                <w:szCs w:val="24"/>
              </w:rPr>
            </w:pPr>
            <w:r w:rsidRPr="6FB5512C">
              <w:rPr>
                <w:rFonts w:ascii="Georgia" w:eastAsia="Georgia" w:hAnsi="Georgia" w:cs="Georgia"/>
                <w:b/>
                <w:bCs/>
                <w:sz w:val="24"/>
                <w:szCs w:val="24"/>
              </w:rPr>
              <w:t>Helpful Websites</w:t>
            </w:r>
          </w:p>
        </w:tc>
      </w:tr>
      <w:tr w:rsidR="008067E8" w:rsidRPr="00B5369C" w14:paraId="73E38087" w14:textId="77777777" w:rsidTr="6CF9D91B">
        <w:trPr>
          <w:trHeight w:val="215"/>
          <w:jc w:val="center"/>
        </w:trPr>
        <w:tc>
          <w:tcPr>
            <w:tcW w:w="9350" w:type="dxa"/>
            <w:gridSpan w:val="2"/>
            <w:shd w:val="clear" w:color="auto" w:fill="auto"/>
          </w:tcPr>
          <w:p w14:paraId="6774A78D" w14:textId="1F0A48BC" w:rsidR="008067E8" w:rsidRPr="008067E8" w:rsidRDefault="00846F54" w:rsidP="6FB5512C">
            <w:pPr>
              <w:rPr>
                <w:rFonts w:ascii="Georgia" w:eastAsia="Georgia" w:hAnsi="Georgia" w:cs="Georgia"/>
                <w:sz w:val="24"/>
                <w:szCs w:val="24"/>
              </w:rPr>
            </w:pPr>
            <w:hyperlink r:id="rId10">
              <w:r w:rsidR="6FB5512C" w:rsidRPr="6FB5512C">
                <w:rPr>
                  <w:rStyle w:val="Hyperlink"/>
                  <w:rFonts w:ascii="Georgia" w:eastAsia="Georgia" w:hAnsi="Georgia" w:cs="Georgia"/>
                  <w:sz w:val="24"/>
                  <w:szCs w:val="24"/>
                </w:rPr>
                <w:t>www.starfall.com</w:t>
              </w:r>
            </w:hyperlink>
            <w:r w:rsidR="6FB5512C" w:rsidRPr="6FB5512C">
              <w:rPr>
                <w:rFonts w:ascii="Georgia" w:eastAsia="Georgia" w:hAnsi="Georgia" w:cs="Georgia"/>
                <w:sz w:val="24"/>
                <w:szCs w:val="24"/>
              </w:rPr>
              <w:t xml:space="preserve">                                                      </w:t>
            </w:r>
            <w:hyperlink r:id="rId11">
              <w:r w:rsidR="6FB5512C" w:rsidRPr="6FB5512C">
                <w:rPr>
                  <w:rStyle w:val="Hyperlink"/>
                  <w:rFonts w:ascii="Georgia" w:eastAsia="Georgia" w:hAnsi="Georgia" w:cs="Georgia"/>
                  <w:sz w:val="24"/>
                  <w:szCs w:val="24"/>
                </w:rPr>
                <w:t>www.Myon.com</w:t>
              </w:r>
            </w:hyperlink>
            <w:r w:rsidR="6FB5512C" w:rsidRPr="6FB5512C">
              <w:rPr>
                <w:rFonts w:ascii="Georgia" w:eastAsia="Georgia" w:hAnsi="Georgia" w:cs="Georgia"/>
                <w:sz w:val="24"/>
                <w:szCs w:val="24"/>
              </w:rPr>
              <w:t xml:space="preserve"> </w:t>
            </w:r>
          </w:p>
          <w:p w14:paraId="67E5BF29" w14:textId="3AB11535" w:rsidR="008067E8" w:rsidRPr="008067E8" w:rsidRDefault="00846F54" w:rsidP="6FB5512C">
            <w:pPr>
              <w:rPr>
                <w:rFonts w:ascii="Georgia" w:eastAsia="Georgia" w:hAnsi="Georgia" w:cs="Georgia"/>
                <w:sz w:val="24"/>
                <w:szCs w:val="24"/>
              </w:rPr>
            </w:pPr>
            <w:hyperlink r:id="rId12">
              <w:r w:rsidR="6FB5512C" w:rsidRPr="6FB5512C">
                <w:rPr>
                  <w:rStyle w:val="Hyperlink"/>
                  <w:rFonts w:ascii="Georgia" w:eastAsia="Georgia" w:hAnsi="Georgia" w:cs="Georgia"/>
                  <w:sz w:val="24"/>
                  <w:szCs w:val="24"/>
                </w:rPr>
                <w:t>www.i-ready.com</w:t>
              </w:r>
            </w:hyperlink>
            <w:r w:rsidR="6FB5512C" w:rsidRPr="6FB5512C">
              <w:rPr>
                <w:rFonts w:ascii="Georgia" w:eastAsia="Georgia" w:hAnsi="Georgia" w:cs="Georgia"/>
                <w:sz w:val="24"/>
                <w:szCs w:val="24"/>
              </w:rPr>
              <w:t xml:space="preserve">                                                      </w:t>
            </w:r>
            <w:hyperlink r:id="rId13">
              <w:r w:rsidR="6FB5512C" w:rsidRPr="6FB5512C">
                <w:rPr>
                  <w:rStyle w:val="Hyperlink"/>
                  <w:rFonts w:ascii="Georgia" w:eastAsia="Georgia" w:hAnsi="Georgia" w:cs="Georgia"/>
                  <w:sz w:val="24"/>
                  <w:szCs w:val="24"/>
                </w:rPr>
                <w:t>www.abcya.com</w:t>
              </w:r>
            </w:hyperlink>
            <w:r w:rsidR="6FB5512C" w:rsidRPr="6FB5512C">
              <w:rPr>
                <w:rFonts w:ascii="Georgia" w:eastAsia="Georgia" w:hAnsi="Georgia" w:cs="Georgia"/>
                <w:sz w:val="24"/>
                <w:szCs w:val="24"/>
              </w:rPr>
              <w:t xml:space="preserve"> </w:t>
            </w:r>
          </w:p>
        </w:tc>
      </w:tr>
      <w:tr w:rsidR="002160EF" w:rsidRPr="00B5369C" w14:paraId="7036B246" w14:textId="77777777" w:rsidTr="6CF9D91B">
        <w:trPr>
          <w:trHeight w:val="215"/>
          <w:jc w:val="center"/>
        </w:trPr>
        <w:tc>
          <w:tcPr>
            <w:tcW w:w="4675" w:type="dxa"/>
            <w:shd w:val="clear" w:color="auto" w:fill="D9E2F3" w:themeFill="accent5" w:themeFillTint="33"/>
          </w:tcPr>
          <w:p w14:paraId="60AAB210" w14:textId="77777777" w:rsidR="002160EF"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First Nine Weeks</w:t>
            </w:r>
          </w:p>
        </w:tc>
        <w:tc>
          <w:tcPr>
            <w:tcW w:w="4675" w:type="dxa"/>
            <w:shd w:val="clear" w:color="auto" w:fill="D9E2F3" w:themeFill="accent5" w:themeFillTint="33"/>
          </w:tcPr>
          <w:p w14:paraId="0F7E029B" w14:textId="77777777" w:rsidR="002160EF"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Second Nine Weeks</w:t>
            </w:r>
          </w:p>
        </w:tc>
      </w:tr>
      <w:tr w:rsidR="002160EF" w:rsidRPr="00B5369C" w14:paraId="4980BAA3" w14:textId="77777777" w:rsidTr="6CF9D91B">
        <w:trPr>
          <w:trHeight w:val="1927"/>
          <w:jc w:val="center"/>
        </w:trPr>
        <w:tc>
          <w:tcPr>
            <w:tcW w:w="4675" w:type="dxa"/>
          </w:tcPr>
          <w:p w14:paraId="6C9AA41B" w14:textId="77777777" w:rsidR="002160EF" w:rsidRPr="008067E8" w:rsidRDefault="6FB5512C" w:rsidP="6FB5512C">
            <w:pPr>
              <w:rPr>
                <w:rFonts w:ascii="Georgia" w:eastAsia="Georgia" w:hAnsi="Georgia" w:cs="Georgia"/>
                <w:i/>
                <w:iCs/>
                <w:sz w:val="24"/>
                <w:szCs w:val="24"/>
              </w:rPr>
            </w:pPr>
            <w:r w:rsidRPr="6FB5512C">
              <w:rPr>
                <w:rFonts w:ascii="Georgia" w:eastAsia="Georgia" w:hAnsi="Georgia" w:cs="Georgia"/>
                <w:i/>
                <w:iCs/>
              </w:rPr>
              <w:t>Students should know and be able to:</w:t>
            </w:r>
          </w:p>
          <w:p w14:paraId="4D9D7171" w14:textId="02357652"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Recognize the letters of the alphabet: Aa, Bb, Cc, </w:t>
            </w:r>
            <w:proofErr w:type="spellStart"/>
            <w:r w:rsidRPr="6FB5512C">
              <w:rPr>
                <w:rFonts w:ascii="Georgia" w:eastAsia="Georgia" w:hAnsi="Georgia" w:cs="Georgia"/>
              </w:rPr>
              <w:t>Dd</w:t>
            </w:r>
            <w:proofErr w:type="spellEnd"/>
            <w:r w:rsidRPr="6FB5512C">
              <w:rPr>
                <w:rFonts w:ascii="Georgia" w:eastAsia="Georgia" w:hAnsi="Georgia" w:cs="Georgia"/>
              </w:rPr>
              <w:t xml:space="preserve">, </w:t>
            </w:r>
            <w:proofErr w:type="spellStart"/>
            <w:r w:rsidRPr="6FB5512C">
              <w:rPr>
                <w:rFonts w:ascii="Georgia" w:eastAsia="Georgia" w:hAnsi="Georgia" w:cs="Georgia"/>
              </w:rPr>
              <w:t>Ee</w:t>
            </w:r>
            <w:proofErr w:type="spellEnd"/>
            <w:r w:rsidRPr="6FB5512C">
              <w:rPr>
                <w:rFonts w:ascii="Georgia" w:eastAsia="Georgia" w:hAnsi="Georgia" w:cs="Georgia"/>
              </w:rPr>
              <w:t xml:space="preserve">, </w:t>
            </w:r>
            <w:proofErr w:type="spellStart"/>
            <w:r w:rsidRPr="6FB5512C">
              <w:rPr>
                <w:rFonts w:ascii="Georgia" w:eastAsia="Georgia" w:hAnsi="Georgia" w:cs="Georgia"/>
              </w:rPr>
              <w:t>Ff</w:t>
            </w:r>
            <w:proofErr w:type="spellEnd"/>
            <w:r w:rsidRPr="6FB5512C">
              <w:rPr>
                <w:rFonts w:ascii="Georgia" w:eastAsia="Georgia" w:hAnsi="Georgia" w:cs="Georgia"/>
              </w:rPr>
              <w:t xml:space="preserve">, Gg, </w:t>
            </w:r>
            <w:proofErr w:type="spellStart"/>
            <w:r w:rsidRPr="6FB5512C">
              <w:rPr>
                <w:rFonts w:ascii="Georgia" w:eastAsia="Georgia" w:hAnsi="Georgia" w:cs="Georgia"/>
              </w:rPr>
              <w:t>Hh</w:t>
            </w:r>
            <w:proofErr w:type="spellEnd"/>
            <w:r w:rsidRPr="6FB5512C">
              <w:rPr>
                <w:rFonts w:ascii="Georgia" w:eastAsia="Georgia" w:hAnsi="Georgia" w:cs="Georgia"/>
              </w:rPr>
              <w:t xml:space="preserve">, Ii, </w:t>
            </w:r>
            <w:proofErr w:type="spellStart"/>
            <w:r w:rsidRPr="6FB5512C">
              <w:rPr>
                <w:rFonts w:ascii="Georgia" w:eastAsia="Georgia" w:hAnsi="Georgia" w:cs="Georgia"/>
              </w:rPr>
              <w:t>Jj</w:t>
            </w:r>
            <w:proofErr w:type="spellEnd"/>
            <w:r w:rsidRPr="6FB5512C">
              <w:rPr>
                <w:rFonts w:ascii="Georgia" w:eastAsia="Georgia" w:hAnsi="Georgia" w:cs="Georgia"/>
              </w:rPr>
              <w:t xml:space="preserve">, </w:t>
            </w:r>
            <w:proofErr w:type="spellStart"/>
            <w:r w:rsidRPr="6FB5512C">
              <w:rPr>
                <w:rFonts w:ascii="Georgia" w:eastAsia="Georgia" w:hAnsi="Georgia" w:cs="Georgia"/>
              </w:rPr>
              <w:t>Kk</w:t>
            </w:r>
            <w:proofErr w:type="spellEnd"/>
            <w:r w:rsidRPr="6FB5512C">
              <w:rPr>
                <w:rFonts w:ascii="Georgia" w:eastAsia="Georgia" w:hAnsi="Georgia" w:cs="Georgia"/>
              </w:rPr>
              <w:t xml:space="preserve">, </w:t>
            </w:r>
            <w:proofErr w:type="spellStart"/>
            <w:r w:rsidRPr="6FB5512C">
              <w:rPr>
                <w:rFonts w:ascii="Georgia" w:eastAsia="Georgia" w:hAnsi="Georgia" w:cs="Georgia"/>
              </w:rPr>
              <w:t>Ll</w:t>
            </w:r>
            <w:proofErr w:type="spellEnd"/>
            <w:r w:rsidRPr="6FB5512C">
              <w:rPr>
                <w:rFonts w:ascii="Georgia" w:eastAsia="Georgia" w:hAnsi="Georgia" w:cs="Georgia"/>
              </w:rPr>
              <w:t xml:space="preserve">, Mm, </w:t>
            </w:r>
            <w:proofErr w:type="spellStart"/>
            <w:r w:rsidRPr="6FB5512C">
              <w:rPr>
                <w:rFonts w:ascii="Georgia" w:eastAsia="Georgia" w:hAnsi="Georgia" w:cs="Georgia"/>
              </w:rPr>
              <w:t>Nn</w:t>
            </w:r>
            <w:proofErr w:type="spellEnd"/>
            <w:r w:rsidRPr="6FB5512C">
              <w:rPr>
                <w:rFonts w:ascii="Georgia" w:eastAsia="Georgia" w:hAnsi="Georgia" w:cs="Georgia"/>
              </w:rPr>
              <w:t xml:space="preserve">, </w:t>
            </w:r>
            <w:proofErr w:type="spellStart"/>
            <w:r w:rsidRPr="6FB5512C">
              <w:rPr>
                <w:rFonts w:ascii="Georgia" w:eastAsia="Georgia" w:hAnsi="Georgia" w:cs="Georgia"/>
              </w:rPr>
              <w:t>Oo</w:t>
            </w:r>
            <w:proofErr w:type="spellEnd"/>
            <w:r w:rsidRPr="6FB5512C">
              <w:rPr>
                <w:rFonts w:ascii="Georgia" w:eastAsia="Georgia" w:hAnsi="Georgia" w:cs="Georgia"/>
              </w:rPr>
              <w:t xml:space="preserve">, Pp, </w:t>
            </w:r>
            <w:proofErr w:type="spellStart"/>
            <w:r w:rsidRPr="6FB5512C">
              <w:rPr>
                <w:rFonts w:ascii="Georgia" w:eastAsia="Georgia" w:hAnsi="Georgia" w:cs="Georgia"/>
              </w:rPr>
              <w:t>Qq</w:t>
            </w:r>
            <w:proofErr w:type="spellEnd"/>
            <w:r w:rsidRPr="6FB5512C">
              <w:rPr>
                <w:rFonts w:ascii="Georgia" w:eastAsia="Georgia" w:hAnsi="Georgia" w:cs="Georgia"/>
              </w:rPr>
              <w:t xml:space="preserve">, Rr, </w:t>
            </w:r>
            <w:proofErr w:type="spellStart"/>
            <w:r w:rsidRPr="6FB5512C">
              <w:rPr>
                <w:rFonts w:ascii="Georgia" w:eastAsia="Georgia" w:hAnsi="Georgia" w:cs="Georgia"/>
              </w:rPr>
              <w:t>Ss</w:t>
            </w:r>
            <w:proofErr w:type="spellEnd"/>
            <w:r w:rsidRPr="6FB5512C">
              <w:rPr>
                <w:rFonts w:ascii="Georgia" w:eastAsia="Georgia" w:hAnsi="Georgia" w:cs="Georgia"/>
              </w:rPr>
              <w:t xml:space="preserve">, Tt, </w:t>
            </w:r>
            <w:proofErr w:type="spellStart"/>
            <w:r w:rsidRPr="6FB5512C">
              <w:rPr>
                <w:rFonts w:ascii="Georgia" w:eastAsia="Georgia" w:hAnsi="Georgia" w:cs="Georgia"/>
              </w:rPr>
              <w:t>Uu</w:t>
            </w:r>
            <w:proofErr w:type="spellEnd"/>
            <w:r w:rsidRPr="6FB5512C">
              <w:rPr>
                <w:rFonts w:ascii="Georgia" w:eastAsia="Georgia" w:hAnsi="Georgia" w:cs="Georgia"/>
              </w:rPr>
              <w:t xml:space="preserve">, </w:t>
            </w:r>
            <w:proofErr w:type="spellStart"/>
            <w:r w:rsidRPr="6FB5512C">
              <w:rPr>
                <w:rFonts w:ascii="Georgia" w:eastAsia="Georgia" w:hAnsi="Georgia" w:cs="Georgia"/>
              </w:rPr>
              <w:t>Vv</w:t>
            </w:r>
            <w:proofErr w:type="spellEnd"/>
            <w:r w:rsidRPr="6FB5512C">
              <w:rPr>
                <w:rFonts w:ascii="Georgia" w:eastAsia="Georgia" w:hAnsi="Georgia" w:cs="Georgia"/>
              </w:rPr>
              <w:t xml:space="preserve">, </w:t>
            </w:r>
            <w:proofErr w:type="spellStart"/>
            <w:r w:rsidRPr="6FB5512C">
              <w:rPr>
                <w:rFonts w:ascii="Georgia" w:eastAsia="Georgia" w:hAnsi="Georgia" w:cs="Georgia"/>
              </w:rPr>
              <w:t>Ww</w:t>
            </w:r>
            <w:proofErr w:type="spellEnd"/>
            <w:r w:rsidRPr="6FB5512C">
              <w:rPr>
                <w:rFonts w:ascii="Georgia" w:eastAsia="Georgia" w:hAnsi="Georgia" w:cs="Georgia"/>
              </w:rPr>
              <w:t xml:space="preserve">, Xx, </w:t>
            </w:r>
            <w:proofErr w:type="spellStart"/>
            <w:r w:rsidRPr="6FB5512C">
              <w:rPr>
                <w:rFonts w:ascii="Georgia" w:eastAsia="Georgia" w:hAnsi="Georgia" w:cs="Georgia"/>
              </w:rPr>
              <w:t>Yy</w:t>
            </w:r>
            <w:proofErr w:type="spellEnd"/>
            <w:r w:rsidRPr="6FB5512C">
              <w:rPr>
                <w:rFonts w:ascii="Georgia" w:eastAsia="Georgia" w:hAnsi="Georgia" w:cs="Georgia"/>
              </w:rPr>
              <w:t xml:space="preserve">, </w:t>
            </w:r>
            <w:proofErr w:type="spellStart"/>
            <w:r w:rsidRPr="6FB5512C">
              <w:rPr>
                <w:rFonts w:ascii="Georgia" w:eastAsia="Georgia" w:hAnsi="Georgia" w:cs="Georgia"/>
              </w:rPr>
              <w:t>Zz</w:t>
            </w:r>
            <w:proofErr w:type="spellEnd"/>
            <w:r w:rsidRPr="6FB5512C">
              <w:rPr>
                <w:rFonts w:ascii="Georgia" w:eastAsia="Georgia" w:hAnsi="Georgia" w:cs="Georgia"/>
              </w:rPr>
              <w:t xml:space="preserve">. </w:t>
            </w:r>
          </w:p>
          <w:p w14:paraId="2C15DF68" w14:textId="02FC6C60"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Reading word families like: (at, et, it, </w:t>
            </w:r>
            <w:proofErr w:type="spellStart"/>
            <w:r w:rsidRPr="6FB5512C">
              <w:rPr>
                <w:rFonts w:ascii="Georgia" w:eastAsia="Georgia" w:hAnsi="Georgia" w:cs="Georgia"/>
              </w:rPr>
              <w:t>ot</w:t>
            </w:r>
            <w:proofErr w:type="spellEnd"/>
            <w:r w:rsidRPr="6FB5512C">
              <w:rPr>
                <w:rFonts w:ascii="Georgia" w:eastAsia="Georgia" w:hAnsi="Georgia" w:cs="Georgia"/>
              </w:rPr>
              <w:t xml:space="preserve">, </w:t>
            </w:r>
            <w:proofErr w:type="spellStart"/>
            <w:r w:rsidRPr="6FB5512C">
              <w:rPr>
                <w:rFonts w:ascii="Georgia" w:eastAsia="Georgia" w:hAnsi="Georgia" w:cs="Georgia"/>
              </w:rPr>
              <w:t>ut</w:t>
            </w:r>
            <w:proofErr w:type="spellEnd"/>
            <w:r w:rsidRPr="6FB5512C">
              <w:rPr>
                <w:rFonts w:ascii="Georgia" w:eastAsia="Georgia" w:hAnsi="Georgia" w:cs="Georgia"/>
              </w:rPr>
              <w:t xml:space="preserve">) bat, bet, bit, bot, but, etc. </w:t>
            </w:r>
          </w:p>
          <w:p w14:paraId="5E286D13" w14:textId="616C6C26"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Recall story details including setting, characters, sequence, and explain why they chose their answer. </w:t>
            </w:r>
          </w:p>
          <w:p w14:paraId="0396874A" w14:textId="4A936A79" w:rsidR="00C6719C" w:rsidRPr="008067E8" w:rsidRDefault="6FB5512C" w:rsidP="6FB5512C">
            <w:pPr>
              <w:pStyle w:val="ListParagraph"/>
              <w:numPr>
                <w:ilvl w:val="0"/>
                <w:numId w:val="3"/>
              </w:numPr>
              <w:rPr>
                <w:rFonts w:ascii="Georgia" w:eastAsia="Georgia" w:hAnsi="Georgia" w:cs="Georgia"/>
                <w:sz w:val="24"/>
                <w:szCs w:val="24"/>
              </w:rPr>
            </w:pPr>
            <w:r w:rsidRPr="6FB5512C">
              <w:rPr>
                <w:rFonts w:ascii="Georgia" w:eastAsia="Georgia" w:hAnsi="Georgia" w:cs="Georgia"/>
              </w:rPr>
              <w:t>Identify sight words for the grade level as recommended by Richmond County Schools.</w:t>
            </w:r>
          </w:p>
        </w:tc>
        <w:tc>
          <w:tcPr>
            <w:tcW w:w="4675" w:type="dxa"/>
          </w:tcPr>
          <w:p w14:paraId="40D0CF84" w14:textId="77777777" w:rsidR="002160EF" w:rsidRPr="008067E8" w:rsidRDefault="6FB5512C" w:rsidP="6FB5512C">
            <w:pPr>
              <w:rPr>
                <w:rFonts w:ascii="Georgia" w:eastAsia="Georgia" w:hAnsi="Georgia" w:cs="Georgia"/>
                <w:i/>
                <w:iCs/>
                <w:sz w:val="24"/>
                <w:szCs w:val="24"/>
              </w:rPr>
            </w:pPr>
            <w:r w:rsidRPr="6FB5512C">
              <w:rPr>
                <w:rFonts w:ascii="Georgia" w:eastAsia="Georgia" w:hAnsi="Georgia" w:cs="Georgia"/>
                <w:i/>
                <w:iCs/>
              </w:rPr>
              <w:t>Students should know and be able to:</w:t>
            </w:r>
          </w:p>
          <w:p w14:paraId="4B162E81" w14:textId="31B8C19B"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w:t>
            </w:r>
            <w:proofErr w:type="spellStart"/>
            <w:r w:rsidRPr="6FB5512C">
              <w:rPr>
                <w:rFonts w:ascii="Georgia" w:eastAsia="Georgia" w:hAnsi="Georgia" w:cs="Georgia"/>
              </w:rPr>
              <w:t>Hh</w:t>
            </w:r>
            <w:proofErr w:type="spellEnd"/>
            <w:r w:rsidRPr="6FB5512C">
              <w:rPr>
                <w:rFonts w:ascii="Georgia" w:eastAsia="Georgia" w:hAnsi="Georgia" w:cs="Georgia"/>
              </w:rPr>
              <w:t xml:space="preserve">, Bb, </w:t>
            </w:r>
            <w:proofErr w:type="spellStart"/>
            <w:r w:rsidRPr="6FB5512C">
              <w:rPr>
                <w:rFonts w:ascii="Georgia" w:eastAsia="Georgia" w:hAnsi="Georgia" w:cs="Georgia"/>
              </w:rPr>
              <w:t>Uu</w:t>
            </w:r>
            <w:proofErr w:type="spellEnd"/>
            <w:r w:rsidRPr="6FB5512C">
              <w:rPr>
                <w:rFonts w:ascii="Georgia" w:eastAsia="Georgia" w:hAnsi="Georgia" w:cs="Georgia"/>
              </w:rPr>
              <w:t xml:space="preserve">, Rr, </w:t>
            </w:r>
            <w:proofErr w:type="spellStart"/>
            <w:r w:rsidRPr="6FB5512C">
              <w:rPr>
                <w:rFonts w:ascii="Georgia" w:eastAsia="Georgia" w:hAnsi="Georgia" w:cs="Georgia"/>
              </w:rPr>
              <w:t>Ee</w:t>
            </w:r>
            <w:proofErr w:type="spellEnd"/>
            <w:r w:rsidRPr="6FB5512C">
              <w:rPr>
                <w:rFonts w:ascii="Georgia" w:eastAsia="Georgia" w:hAnsi="Georgia" w:cs="Georgia"/>
              </w:rPr>
              <w:t xml:space="preserve">, Gg, </w:t>
            </w:r>
            <w:proofErr w:type="spellStart"/>
            <w:r w:rsidRPr="6FB5512C">
              <w:rPr>
                <w:rFonts w:ascii="Georgia" w:eastAsia="Georgia" w:hAnsi="Georgia" w:cs="Georgia"/>
              </w:rPr>
              <w:t>Dd</w:t>
            </w:r>
            <w:proofErr w:type="spellEnd"/>
            <w:r w:rsidRPr="6FB5512C">
              <w:rPr>
                <w:rFonts w:ascii="Georgia" w:eastAsia="Georgia" w:hAnsi="Georgia" w:cs="Georgia"/>
              </w:rPr>
              <w:t xml:space="preserve">, </w:t>
            </w:r>
            <w:proofErr w:type="spellStart"/>
            <w:r w:rsidRPr="6FB5512C">
              <w:rPr>
                <w:rFonts w:ascii="Georgia" w:eastAsia="Georgia" w:hAnsi="Georgia" w:cs="Georgia"/>
              </w:rPr>
              <w:t>Ww</w:t>
            </w:r>
            <w:proofErr w:type="spellEnd"/>
            <w:r w:rsidRPr="6FB5512C">
              <w:rPr>
                <w:rFonts w:ascii="Georgia" w:eastAsia="Georgia" w:hAnsi="Georgia" w:cs="Georgia"/>
              </w:rPr>
              <w:t xml:space="preserve">, Ll. </w:t>
            </w:r>
          </w:p>
          <w:p w14:paraId="2D02D4F8" w14:textId="2E1EA226"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letter sounds short /e/, /u/, and consonant sounds /h/, /b/, /r/, /g/, /d/, /w/, /l/ </w:t>
            </w:r>
          </w:p>
          <w:p w14:paraId="60B0FA38" w14:textId="77777777"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sight words: </w:t>
            </w:r>
            <w:r w:rsidRPr="6FB5512C">
              <w:rPr>
                <w:rFonts w:ascii="Georgia" w:eastAsia="Georgia" w:hAnsi="Georgia" w:cs="Georgia"/>
                <w:sz w:val="20"/>
                <w:szCs w:val="20"/>
              </w:rPr>
              <w:t xml:space="preserve">we, one, blue, men, red, two, yellow, three, a, four, and, white, big, black, hand, brown, name, end, not, on, like, way, can, yes, now, help, day </w:t>
            </w:r>
          </w:p>
          <w:p w14:paraId="007C252B" w14:textId="391A7F1E"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Use a combination of drawing, dictating, and writing to narrate a single event or several loosely linked events to tell about the events in the order in which they occurred and provide a reaction to what happened. </w:t>
            </w:r>
          </w:p>
          <w:p w14:paraId="35AA8889" w14:textId="77777777"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Answer fiction and non-fiction story questions. </w:t>
            </w:r>
          </w:p>
          <w:p w14:paraId="25B5C62F" w14:textId="6A44C629" w:rsidR="00C6719C" w:rsidRPr="008067E8" w:rsidRDefault="6FB5512C" w:rsidP="6FB5512C">
            <w:pPr>
              <w:pStyle w:val="ListParagraph"/>
              <w:numPr>
                <w:ilvl w:val="0"/>
                <w:numId w:val="3"/>
              </w:numPr>
              <w:rPr>
                <w:rFonts w:ascii="Georgia" w:eastAsia="Georgia" w:hAnsi="Georgia" w:cs="Georgia"/>
                <w:sz w:val="24"/>
                <w:szCs w:val="24"/>
              </w:rPr>
            </w:pPr>
            <w:r w:rsidRPr="6FB5512C">
              <w:rPr>
                <w:rFonts w:ascii="Georgia" w:eastAsia="Georgia" w:hAnsi="Georgia" w:cs="Georgia"/>
              </w:rPr>
              <w:t>Retell a story sequentially</w:t>
            </w:r>
          </w:p>
        </w:tc>
      </w:tr>
      <w:tr w:rsidR="00B5369C" w:rsidRPr="00B5369C" w14:paraId="0CC0A87A" w14:textId="77777777" w:rsidTr="6CF9D91B">
        <w:trPr>
          <w:trHeight w:val="287"/>
          <w:jc w:val="center"/>
        </w:trPr>
        <w:tc>
          <w:tcPr>
            <w:tcW w:w="4675" w:type="dxa"/>
            <w:shd w:val="clear" w:color="auto" w:fill="DEEAF6" w:themeFill="accent1" w:themeFillTint="33"/>
          </w:tcPr>
          <w:p w14:paraId="6A84D694" w14:textId="77777777" w:rsidR="00B5369C"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Third Nine Weeks</w:t>
            </w:r>
          </w:p>
        </w:tc>
        <w:tc>
          <w:tcPr>
            <w:tcW w:w="4675" w:type="dxa"/>
            <w:shd w:val="clear" w:color="auto" w:fill="DEEAF6" w:themeFill="accent1" w:themeFillTint="33"/>
          </w:tcPr>
          <w:p w14:paraId="0528E408" w14:textId="77777777" w:rsidR="00B5369C"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Fourth Nine Weeks</w:t>
            </w:r>
          </w:p>
        </w:tc>
      </w:tr>
      <w:tr w:rsidR="00B5369C" w:rsidRPr="00B5369C" w14:paraId="7BDA225F" w14:textId="77777777" w:rsidTr="6CF9D91B">
        <w:trPr>
          <w:trHeight w:val="2062"/>
          <w:jc w:val="center"/>
        </w:trPr>
        <w:tc>
          <w:tcPr>
            <w:tcW w:w="4675" w:type="dxa"/>
          </w:tcPr>
          <w:p w14:paraId="11C0D585" w14:textId="77777777" w:rsidR="00B5369C" w:rsidRPr="0004326D" w:rsidRDefault="6FB5512C" w:rsidP="6FB5512C">
            <w:pPr>
              <w:rPr>
                <w:rFonts w:ascii="Georgia" w:eastAsia="Georgia" w:hAnsi="Georgia" w:cs="Georgia"/>
                <w:i/>
                <w:iCs/>
              </w:rPr>
            </w:pPr>
            <w:r w:rsidRPr="6FB5512C">
              <w:rPr>
                <w:rFonts w:ascii="Georgia" w:eastAsia="Georgia" w:hAnsi="Georgia" w:cs="Georgia"/>
                <w:i/>
                <w:iCs/>
              </w:rPr>
              <w:t>Students should know and be able to:</w:t>
            </w:r>
          </w:p>
          <w:p w14:paraId="72418300" w14:textId="579F3FB6"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w:t>
            </w:r>
            <w:proofErr w:type="spellStart"/>
            <w:r w:rsidRPr="6FB5512C">
              <w:rPr>
                <w:rFonts w:ascii="Georgia" w:eastAsia="Georgia" w:hAnsi="Georgia" w:cs="Georgia"/>
              </w:rPr>
              <w:t>Jj</w:t>
            </w:r>
            <w:proofErr w:type="spellEnd"/>
            <w:r w:rsidRPr="6FB5512C">
              <w:rPr>
                <w:rFonts w:ascii="Georgia" w:eastAsia="Georgia" w:hAnsi="Georgia" w:cs="Georgia"/>
              </w:rPr>
              <w:t xml:space="preserve">, </w:t>
            </w:r>
            <w:proofErr w:type="spellStart"/>
            <w:r w:rsidRPr="6FB5512C">
              <w:rPr>
                <w:rFonts w:ascii="Georgia" w:eastAsia="Georgia" w:hAnsi="Georgia" w:cs="Georgia"/>
              </w:rPr>
              <w:t>Kk</w:t>
            </w:r>
            <w:proofErr w:type="spellEnd"/>
            <w:r w:rsidRPr="6FB5512C">
              <w:rPr>
                <w:rFonts w:ascii="Georgia" w:eastAsia="Georgia" w:hAnsi="Georgia" w:cs="Georgia"/>
              </w:rPr>
              <w:t xml:space="preserve">, </w:t>
            </w:r>
            <w:proofErr w:type="spellStart"/>
            <w:r w:rsidRPr="6FB5512C">
              <w:rPr>
                <w:rFonts w:ascii="Georgia" w:eastAsia="Georgia" w:hAnsi="Georgia" w:cs="Georgia"/>
              </w:rPr>
              <w:t>Yy</w:t>
            </w:r>
            <w:proofErr w:type="spellEnd"/>
            <w:r w:rsidRPr="6FB5512C">
              <w:rPr>
                <w:rFonts w:ascii="Georgia" w:eastAsia="Georgia" w:hAnsi="Georgia" w:cs="Georgia"/>
              </w:rPr>
              <w:t xml:space="preserve">, </w:t>
            </w:r>
            <w:proofErr w:type="spellStart"/>
            <w:r w:rsidRPr="6FB5512C">
              <w:rPr>
                <w:rFonts w:ascii="Georgia" w:eastAsia="Georgia" w:hAnsi="Georgia" w:cs="Georgia"/>
              </w:rPr>
              <w:t>Vv</w:t>
            </w:r>
            <w:proofErr w:type="spellEnd"/>
            <w:r w:rsidRPr="6FB5512C">
              <w:rPr>
                <w:rFonts w:ascii="Georgia" w:eastAsia="Georgia" w:hAnsi="Georgia" w:cs="Georgia"/>
              </w:rPr>
              <w:t xml:space="preserve">, </w:t>
            </w:r>
            <w:proofErr w:type="spellStart"/>
            <w:r w:rsidRPr="6FB5512C">
              <w:rPr>
                <w:rFonts w:ascii="Georgia" w:eastAsia="Georgia" w:hAnsi="Georgia" w:cs="Georgia"/>
              </w:rPr>
              <w:t>Qq</w:t>
            </w:r>
            <w:proofErr w:type="spellEnd"/>
            <w:r w:rsidRPr="6FB5512C">
              <w:rPr>
                <w:rFonts w:ascii="Georgia" w:eastAsia="Georgia" w:hAnsi="Georgia" w:cs="Georgia"/>
              </w:rPr>
              <w:t xml:space="preserve">, Xx, </w:t>
            </w:r>
            <w:proofErr w:type="spellStart"/>
            <w:r w:rsidRPr="6FB5512C">
              <w:rPr>
                <w:rFonts w:ascii="Georgia" w:eastAsia="Georgia" w:hAnsi="Georgia" w:cs="Georgia"/>
              </w:rPr>
              <w:t>Zz</w:t>
            </w:r>
            <w:proofErr w:type="spellEnd"/>
            <w:r w:rsidRPr="6FB5512C">
              <w:rPr>
                <w:rFonts w:ascii="Georgia" w:eastAsia="Georgia" w:hAnsi="Georgia" w:cs="Georgia"/>
              </w:rPr>
              <w:t xml:space="preserve">. </w:t>
            </w:r>
          </w:p>
          <w:p w14:paraId="564B88F7" w14:textId="30793AA4"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letter sounds consonants /j/, /k/, /y/, /v/, /q/, /x/, /z/. </w:t>
            </w:r>
          </w:p>
          <w:p w14:paraId="2AD25036" w14:textId="53EE6D91"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Practice reading CVC (consonant, vowel, consonant) words for all short vowel sounds. </w:t>
            </w:r>
          </w:p>
          <w:p w14:paraId="615BF158" w14:textId="5C5B25C7"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sight words: up, box, come, here, down, where, away, said, ball, see, want, no, all, funny, little, good, at, do, have, are, was, ran, will, ride, be, went, saw, came, say get, who. </w:t>
            </w:r>
          </w:p>
          <w:p w14:paraId="1F46B2FC" w14:textId="25A05BBB"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Draw and begin to write an informational story with a capital at the beginning and punctuation at the end </w:t>
            </w:r>
          </w:p>
          <w:p w14:paraId="764D243E" w14:textId="322F882E"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Answer questions about story elements in fiction texts (i.e. characters, setting, problem, solution) </w:t>
            </w:r>
          </w:p>
          <w:p w14:paraId="2DCC0318" w14:textId="3DFDF3AD" w:rsidR="00C6719C" w:rsidRPr="0004326D" w:rsidRDefault="6CF9D91B" w:rsidP="6CF9D91B">
            <w:pPr>
              <w:pStyle w:val="ListParagraph"/>
              <w:numPr>
                <w:ilvl w:val="0"/>
                <w:numId w:val="4"/>
              </w:numPr>
              <w:rPr>
                <w:rFonts w:ascii="Georgia" w:eastAsia="Georgia" w:hAnsi="Georgia" w:cs="Georgia"/>
              </w:rPr>
            </w:pPr>
            <w:r w:rsidRPr="6CF9D91B">
              <w:rPr>
                <w:rFonts w:ascii="Georgia" w:eastAsia="Georgia" w:hAnsi="Georgia" w:cs="Georgia"/>
              </w:rPr>
              <w:t xml:space="preserve">Answer questions about main idea and supporting details in non-fiction texts. </w:t>
            </w:r>
          </w:p>
        </w:tc>
        <w:tc>
          <w:tcPr>
            <w:tcW w:w="4675" w:type="dxa"/>
          </w:tcPr>
          <w:p w14:paraId="069F76E8" w14:textId="77777777" w:rsidR="00B5369C" w:rsidRPr="0004326D" w:rsidRDefault="6FB5512C" w:rsidP="6FB5512C">
            <w:pPr>
              <w:rPr>
                <w:rFonts w:ascii="Georgia" w:eastAsia="Georgia" w:hAnsi="Georgia" w:cs="Georgia"/>
                <w:i/>
                <w:iCs/>
              </w:rPr>
            </w:pPr>
            <w:r w:rsidRPr="6FB5512C">
              <w:rPr>
                <w:rFonts w:ascii="Georgia" w:eastAsia="Georgia" w:hAnsi="Georgia" w:cs="Georgia"/>
                <w:i/>
                <w:iCs/>
              </w:rPr>
              <w:t>Students should know and be able to:</w:t>
            </w:r>
          </w:p>
          <w:p w14:paraId="33EC026D" w14:textId="05C4E9C0"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Review letter identification Aa-</w:t>
            </w:r>
            <w:proofErr w:type="spellStart"/>
            <w:proofErr w:type="gramStart"/>
            <w:r w:rsidRPr="6FB5512C">
              <w:rPr>
                <w:rStyle w:val="spellingerror"/>
                <w:rFonts w:ascii="Georgia" w:eastAsia="Georgia" w:hAnsi="Georgia" w:cs="Georgia"/>
                <w:sz w:val="22"/>
                <w:szCs w:val="22"/>
              </w:rPr>
              <w:t>Zz</w:t>
            </w:r>
            <w:proofErr w:type="spellEnd"/>
            <w:r w:rsidRPr="6FB5512C">
              <w:rPr>
                <w:rStyle w:val="eop"/>
                <w:rFonts w:ascii="Georgia" w:eastAsia="Georgia" w:hAnsi="Georgia" w:cs="Georgia"/>
                <w:sz w:val="22"/>
                <w:szCs w:val="22"/>
              </w:rPr>
              <w:t> .</w:t>
            </w:r>
            <w:proofErr w:type="gramEnd"/>
          </w:p>
          <w:p w14:paraId="0025D2B3" w14:textId="155FE8A9"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Review letter sounds Aa-</w:t>
            </w:r>
            <w:proofErr w:type="spellStart"/>
            <w:r w:rsidRPr="6FB5512C">
              <w:rPr>
                <w:rStyle w:val="spellingerror"/>
                <w:rFonts w:ascii="Georgia" w:eastAsia="Georgia" w:hAnsi="Georgia" w:cs="Georgia"/>
                <w:sz w:val="22"/>
                <w:szCs w:val="22"/>
              </w:rPr>
              <w:t>Zz</w:t>
            </w:r>
            <w:proofErr w:type="spellEnd"/>
            <w:r w:rsidRPr="6FB5512C">
              <w:rPr>
                <w:rStyle w:val="spellingerror"/>
                <w:rFonts w:ascii="Georgia" w:eastAsia="Georgia" w:hAnsi="Georgia" w:cs="Georgia"/>
                <w:sz w:val="22"/>
                <w:szCs w:val="22"/>
              </w:rPr>
              <w:t>.</w:t>
            </w:r>
            <w:r w:rsidRPr="6FB5512C">
              <w:rPr>
                <w:rStyle w:val="eop"/>
                <w:rFonts w:ascii="Georgia" w:eastAsia="Georgia" w:hAnsi="Georgia" w:cs="Georgia"/>
                <w:sz w:val="22"/>
                <w:szCs w:val="22"/>
              </w:rPr>
              <w:t> </w:t>
            </w:r>
          </w:p>
          <w:p w14:paraId="4610D69C" w14:textId="0C217619"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Practice reading and writing simple words containing the diagraphs /</w:t>
            </w:r>
            <w:proofErr w:type="spellStart"/>
            <w:r w:rsidRPr="6FB5512C">
              <w:rPr>
                <w:rStyle w:val="spellingerror"/>
                <w:rFonts w:ascii="Georgia" w:eastAsia="Georgia" w:hAnsi="Georgia" w:cs="Georgia"/>
                <w:sz w:val="22"/>
                <w:szCs w:val="22"/>
              </w:rPr>
              <w:t>sh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ch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wh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th</w:t>
            </w:r>
            <w:proofErr w:type="spellEnd"/>
            <w:r w:rsidRPr="6FB5512C">
              <w:rPr>
                <w:rStyle w:val="normaltextrun"/>
                <w:rFonts w:ascii="Georgia" w:eastAsia="Georgia" w:hAnsi="Georgia" w:cs="Georgia"/>
                <w:sz w:val="22"/>
                <w:szCs w:val="22"/>
              </w:rPr>
              <w:t>/.</w:t>
            </w:r>
            <w:r w:rsidRPr="6FB5512C">
              <w:rPr>
                <w:rStyle w:val="eop"/>
                <w:rFonts w:ascii="Georgia" w:eastAsia="Georgia" w:hAnsi="Georgia" w:cs="Georgia"/>
                <w:sz w:val="22"/>
                <w:szCs w:val="22"/>
              </w:rPr>
              <w:t> </w:t>
            </w:r>
          </w:p>
          <w:p w14:paraId="26DE5CF6" w14:textId="2719E355" w:rsidR="00F81902" w:rsidRPr="0004326D" w:rsidRDefault="6FB5512C" w:rsidP="6FB5512C">
            <w:pPr>
              <w:pStyle w:val="ListParagraph"/>
              <w:numPr>
                <w:ilvl w:val="0"/>
                <w:numId w:val="9"/>
              </w:numPr>
              <w:rPr>
                <w:rStyle w:val="eop"/>
                <w:rFonts w:ascii="Georgia" w:eastAsia="Georgia" w:hAnsi="Georgia" w:cs="Georgia"/>
              </w:rPr>
            </w:pPr>
            <w:r w:rsidRPr="6FB5512C">
              <w:rPr>
                <w:rStyle w:val="normaltextrun"/>
                <w:rFonts w:ascii="Georgia" w:eastAsia="Georgia" w:hAnsi="Georgia" w:cs="Georgia"/>
              </w:rPr>
              <w:t>Practice reading and writing simple words containing the blends /</w:t>
            </w:r>
            <w:proofErr w:type="spellStart"/>
            <w:r w:rsidRPr="6FB5512C">
              <w:rPr>
                <w:rStyle w:val="spellingerror"/>
                <w:rFonts w:ascii="Georgia" w:eastAsia="Georgia" w:hAnsi="Georgia" w:cs="Georgia"/>
              </w:rPr>
              <w:t>st</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sp</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sk</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sm</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sn</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sw</w:t>
            </w:r>
            <w:proofErr w:type="spellEnd"/>
            <w:r w:rsidRPr="6FB5512C">
              <w:rPr>
                <w:rStyle w:val="normaltextrun"/>
                <w:rFonts w:ascii="Georgia" w:eastAsia="Georgia" w:hAnsi="Georgia" w:cs="Georgia"/>
              </w:rPr>
              <w:t>/.</w:t>
            </w:r>
            <w:r w:rsidRPr="6FB5512C">
              <w:rPr>
                <w:rStyle w:val="eop"/>
                <w:rFonts w:ascii="Georgia" w:eastAsia="Georgia" w:hAnsi="Georgia" w:cs="Georgia"/>
              </w:rPr>
              <w:t> </w:t>
            </w:r>
          </w:p>
          <w:p w14:paraId="6DC8B12F" w14:textId="4912122D"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Identify sight words: must, ate, did, new, eat, this, into, well, ear, that, out, pretty, under, too, please, they, our, there.</w:t>
            </w:r>
          </w:p>
          <w:p w14:paraId="474246AB" w14:textId="52E1782F"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 xml:space="preserve">Draw and begin to write a persuasive story with a capital at the beginning and punctuation at the </w:t>
            </w:r>
            <w:proofErr w:type="gramStart"/>
            <w:r w:rsidRPr="6FB5512C">
              <w:rPr>
                <w:rFonts w:ascii="Georgia" w:eastAsia="Georgia" w:hAnsi="Georgia" w:cs="Georgia"/>
              </w:rPr>
              <w:t>end .</w:t>
            </w:r>
            <w:proofErr w:type="gramEnd"/>
          </w:p>
          <w:p w14:paraId="549DEBDB" w14:textId="687B2824"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 xml:space="preserve">Answer questions about story elements in fiction texts. </w:t>
            </w:r>
          </w:p>
          <w:p w14:paraId="496E1350" w14:textId="77777777"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Answer questions about main idea and supporting details in non-fiction texts. </w:t>
            </w:r>
          </w:p>
          <w:p w14:paraId="2EA144D3" w14:textId="3EB9B630" w:rsidR="0004326D" w:rsidRPr="0004326D" w:rsidRDefault="0004326D" w:rsidP="6CF9D91B">
            <w:pPr>
              <w:spacing w:after="30"/>
              <w:rPr>
                <w:rFonts w:ascii="Georgia" w:eastAsia="Georgia" w:hAnsi="Georgia" w:cs="Georgia"/>
              </w:rPr>
            </w:pPr>
          </w:p>
        </w:tc>
      </w:tr>
      <w:bookmarkEnd w:id="0"/>
    </w:tbl>
    <w:p w14:paraId="7A65A0E7" w14:textId="77777777" w:rsidR="005B27BA" w:rsidRPr="00B5369C" w:rsidRDefault="005B27BA" w:rsidP="6FB5512C">
      <w:pPr>
        <w:pStyle w:val="ListParagraph"/>
        <w:spacing w:after="0" w:line="240" w:lineRule="auto"/>
        <w:rPr>
          <w:rFonts w:ascii="Georgia" w:eastAsia="Georgia" w:hAnsi="Georgia" w:cs="Georgia"/>
          <w:b/>
          <w:bCs/>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0653" w14:textId="77777777" w:rsidR="00846F54" w:rsidRDefault="00846F54" w:rsidP="005B27BA">
      <w:pPr>
        <w:spacing w:after="0" w:line="240" w:lineRule="auto"/>
      </w:pPr>
      <w:r>
        <w:separator/>
      </w:r>
    </w:p>
  </w:endnote>
  <w:endnote w:type="continuationSeparator" w:id="0">
    <w:p w14:paraId="670D6ECA" w14:textId="77777777" w:rsidR="00846F54" w:rsidRDefault="00846F54"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69394" w14:textId="77777777" w:rsidR="00846F54" w:rsidRDefault="00846F54" w:rsidP="005B27BA">
      <w:pPr>
        <w:spacing w:after="0" w:line="240" w:lineRule="auto"/>
      </w:pPr>
      <w:r>
        <w:separator/>
      </w:r>
    </w:p>
  </w:footnote>
  <w:footnote w:type="continuationSeparator" w:id="0">
    <w:p w14:paraId="4D8BD035" w14:textId="77777777" w:rsidR="00846F54" w:rsidRDefault="00846F54"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E4FCE"/>
    <w:multiLevelType w:val="multilevel"/>
    <w:tmpl w:val="C93C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73640"/>
    <w:multiLevelType w:val="multilevel"/>
    <w:tmpl w:val="C9242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40627"/>
    <w:multiLevelType w:val="hybridMultilevel"/>
    <w:tmpl w:val="6DEC79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05131"/>
    <w:multiLevelType w:val="hybridMultilevel"/>
    <w:tmpl w:val="210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4326D"/>
    <w:rsid w:val="00077506"/>
    <w:rsid w:val="00102BC7"/>
    <w:rsid w:val="002001CF"/>
    <w:rsid w:val="002160EF"/>
    <w:rsid w:val="00325657"/>
    <w:rsid w:val="00344A44"/>
    <w:rsid w:val="00371664"/>
    <w:rsid w:val="005873CF"/>
    <w:rsid w:val="005B27BA"/>
    <w:rsid w:val="00694E74"/>
    <w:rsid w:val="00737836"/>
    <w:rsid w:val="007A7EF2"/>
    <w:rsid w:val="007C65A8"/>
    <w:rsid w:val="008067E8"/>
    <w:rsid w:val="00836DB8"/>
    <w:rsid w:val="00846F54"/>
    <w:rsid w:val="008B32AB"/>
    <w:rsid w:val="00A053A1"/>
    <w:rsid w:val="00AC790A"/>
    <w:rsid w:val="00AF1227"/>
    <w:rsid w:val="00B027AC"/>
    <w:rsid w:val="00B26F0F"/>
    <w:rsid w:val="00B4566C"/>
    <w:rsid w:val="00B5369C"/>
    <w:rsid w:val="00B725A5"/>
    <w:rsid w:val="00BC4DBB"/>
    <w:rsid w:val="00C6719C"/>
    <w:rsid w:val="00CC6CB4"/>
    <w:rsid w:val="00CD1CE2"/>
    <w:rsid w:val="00DA6670"/>
    <w:rsid w:val="00E1475A"/>
    <w:rsid w:val="00E454BD"/>
    <w:rsid w:val="00F55B62"/>
    <w:rsid w:val="00F81902"/>
    <w:rsid w:val="00FB387C"/>
    <w:rsid w:val="6CF9D91B"/>
    <w:rsid w:val="6FB5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customStyle="1" w:styleId="spellingerror">
    <w:name w:val="spellingerror"/>
    <w:basedOn w:val="DefaultParagraphFont"/>
    <w:rsid w:val="0004326D"/>
  </w:style>
  <w:style w:type="character" w:customStyle="1" w:styleId="normaltextrun">
    <w:name w:val="normaltextrun"/>
    <w:basedOn w:val="DefaultParagraphFont"/>
    <w:rsid w:val="0004326D"/>
  </w:style>
  <w:style w:type="paragraph" w:customStyle="1" w:styleId="paragraph1">
    <w:name w:val="paragraph1"/>
    <w:basedOn w:val="Normal"/>
    <w:rsid w:val="0004326D"/>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30858">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8">
          <w:marLeft w:val="0"/>
          <w:marRight w:val="0"/>
          <w:marTop w:val="0"/>
          <w:marBottom w:val="0"/>
          <w:divBdr>
            <w:top w:val="none" w:sz="0" w:space="0" w:color="auto"/>
            <w:left w:val="none" w:sz="0" w:space="0" w:color="auto"/>
            <w:bottom w:val="none" w:sz="0" w:space="0" w:color="auto"/>
            <w:right w:val="none" w:sz="0" w:space="0" w:color="auto"/>
          </w:divBdr>
          <w:divsChild>
            <w:div w:id="1573661891">
              <w:marLeft w:val="0"/>
              <w:marRight w:val="0"/>
              <w:marTop w:val="0"/>
              <w:marBottom w:val="0"/>
              <w:divBdr>
                <w:top w:val="none" w:sz="0" w:space="0" w:color="auto"/>
                <w:left w:val="none" w:sz="0" w:space="0" w:color="auto"/>
                <w:bottom w:val="none" w:sz="0" w:space="0" w:color="auto"/>
                <w:right w:val="none" w:sz="0" w:space="0" w:color="auto"/>
              </w:divBdr>
              <w:divsChild>
                <w:div w:id="513812765">
                  <w:marLeft w:val="0"/>
                  <w:marRight w:val="0"/>
                  <w:marTop w:val="0"/>
                  <w:marBottom w:val="0"/>
                  <w:divBdr>
                    <w:top w:val="none" w:sz="0" w:space="0" w:color="auto"/>
                    <w:left w:val="none" w:sz="0" w:space="0" w:color="auto"/>
                    <w:bottom w:val="none" w:sz="0" w:space="0" w:color="auto"/>
                    <w:right w:val="none" w:sz="0" w:space="0" w:color="auto"/>
                  </w:divBdr>
                  <w:divsChild>
                    <w:div w:id="1218662773">
                      <w:marLeft w:val="0"/>
                      <w:marRight w:val="0"/>
                      <w:marTop w:val="0"/>
                      <w:marBottom w:val="0"/>
                      <w:divBdr>
                        <w:top w:val="none" w:sz="0" w:space="0" w:color="auto"/>
                        <w:left w:val="none" w:sz="0" w:space="0" w:color="auto"/>
                        <w:bottom w:val="none" w:sz="0" w:space="0" w:color="auto"/>
                        <w:right w:val="none" w:sz="0" w:space="0" w:color="auto"/>
                      </w:divBdr>
                      <w:divsChild>
                        <w:div w:id="2090691440">
                          <w:marLeft w:val="0"/>
                          <w:marRight w:val="0"/>
                          <w:marTop w:val="0"/>
                          <w:marBottom w:val="0"/>
                          <w:divBdr>
                            <w:top w:val="none" w:sz="0" w:space="0" w:color="auto"/>
                            <w:left w:val="none" w:sz="0" w:space="0" w:color="auto"/>
                            <w:bottom w:val="none" w:sz="0" w:space="0" w:color="auto"/>
                            <w:right w:val="none" w:sz="0" w:space="0" w:color="auto"/>
                          </w:divBdr>
                          <w:divsChild>
                            <w:div w:id="261376302">
                              <w:marLeft w:val="0"/>
                              <w:marRight w:val="0"/>
                              <w:marTop w:val="0"/>
                              <w:marBottom w:val="0"/>
                              <w:divBdr>
                                <w:top w:val="none" w:sz="0" w:space="0" w:color="auto"/>
                                <w:left w:val="none" w:sz="0" w:space="0" w:color="auto"/>
                                <w:bottom w:val="none" w:sz="0" w:space="0" w:color="auto"/>
                                <w:right w:val="none" w:sz="0" w:space="0" w:color="auto"/>
                              </w:divBdr>
                              <w:divsChild>
                                <w:div w:id="1388456036">
                                  <w:marLeft w:val="0"/>
                                  <w:marRight w:val="0"/>
                                  <w:marTop w:val="0"/>
                                  <w:marBottom w:val="0"/>
                                  <w:divBdr>
                                    <w:top w:val="none" w:sz="0" w:space="0" w:color="auto"/>
                                    <w:left w:val="none" w:sz="0" w:space="0" w:color="auto"/>
                                    <w:bottom w:val="none" w:sz="0" w:space="0" w:color="auto"/>
                                    <w:right w:val="none" w:sz="0" w:space="0" w:color="auto"/>
                                  </w:divBdr>
                                  <w:divsChild>
                                    <w:div w:id="720179330">
                                      <w:marLeft w:val="0"/>
                                      <w:marRight w:val="0"/>
                                      <w:marTop w:val="0"/>
                                      <w:marBottom w:val="0"/>
                                      <w:divBdr>
                                        <w:top w:val="none" w:sz="0" w:space="0" w:color="auto"/>
                                        <w:left w:val="none" w:sz="0" w:space="0" w:color="auto"/>
                                        <w:bottom w:val="none" w:sz="0" w:space="0" w:color="auto"/>
                                        <w:right w:val="none" w:sz="0" w:space="0" w:color="auto"/>
                                      </w:divBdr>
                                      <w:divsChild>
                                        <w:div w:id="1691954303">
                                          <w:marLeft w:val="0"/>
                                          <w:marRight w:val="0"/>
                                          <w:marTop w:val="0"/>
                                          <w:marBottom w:val="0"/>
                                          <w:divBdr>
                                            <w:top w:val="none" w:sz="0" w:space="0" w:color="auto"/>
                                            <w:left w:val="none" w:sz="0" w:space="0" w:color="auto"/>
                                            <w:bottom w:val="none" w:sz="0" w:space="0" w:color="auto"/>
                                            <w:right w:val="none" w:sz="0" w:space="0" w:color="auto"/>
                                          </w:divBdr>
                                          <w:divsChild>
                                            <w:div w:id="2088070981">
                                              <w:marLeft w:val="0"/>
                                              <w:marRight w:val="0"/>
                                              <w:marTop w:val="0"/>
                                              <w:marBottom w:val="0"/>
                                              <w:divBdr>
                                                <w:top w:val="none" w:sz="0" w:space="0" w:color="auto"/>
                                                <w:left w:val="none" w:sz="0" w:space="0" w:color="auto"/>
                                                <w:bottom w:val="none" w:sz="0" w:space="0" w:color="auto"/>
                                                <w:right w:val="none" w:sz="0" w:space="0" w:color="auto"/>
                                              </w:divBdr>
                                              <w:divsChild>
                                                <w:div w:id="227347690">
                                                  <w:marLeft w:val="0"/>
                                                  <w:marRight w:val="0"/>
                                                  <w:marTop w:val="0"/>
                                                  <w:marBottom w:val="0"/>
                                                  <w:divBdr>
                                                    <w:top w:val="single" w:sz="6" w:space="0" w:color="ABABAB"/>
                                                    <w:left w:val="single" w:sz="6" w:space="0" w:color="ABABAB"/>
                                                    <w:bottom w:val="none" w:sz="0" w:space="0" w:color="auto"/>
                                                    <w:right w:val="single" w:sz="6" w:space="0" w:color="ABABAB"/>
                                                  </w:divBdr>
                                                  <w:divsChild>
                                                    <w:div w:id="1361664500">
                                                      <w:marLeft w:val="0"/>
                                                      <w:marRight w:val="0"/>
                                                      <w:marTop w:val="0"/>
                                                      <w:marBottom w:val="0"/>
                                                      <w:divBdr>
                                                        <w:top w:val="none" w:sz="0" w:space="0" w:color="auto"/>
                                                        <w:left w:val="none" w:sz="0" w:space="0" w:color="auto"/>
                                                        <w:bottom w:val="none" w:sz="0" w:space="0" w:color="auto"/>
                                                        <w:right w:val="none" w:sz="0" w:space="0" w:color="auto"/>
                                                      </w:divBdr>
                                                      <w:divsChild>
                                                        <w:div w:id="2092267861">
                                                          <w:marLeft w:val="0"/>
                                                          <w:marRight w:val="0"/>
                                                          <w:marTop w:val="0"/>
                                                          <w:marBottom w:val="0"/>
                                                          <w:divBdr>
                                                            <w:top w:val="none" w:sz="0" w:space="0" w:color="auto"/>
                                                            <w:left w:val="none" w:sz="0" w:space="0" w:color="auto"/>
                                                            <w:bottom w:val="none" w:sz="0" w:space="0" w:color="auto"/>
                                                            <w:right w:val="none" w:sz="0" w:space="0" w:color="auto"/>
                                                          </w:divBdr>
                                                          <w:divsChild>
                                                            <w:div w:id="1753894684">
                                                              <w:marLeft w:val="0"/>
                                                              <w:marRight w:val="0"/>
                                                              <w:marTop w:val="0"/>
                                                              <w:marBottom w:val="0"/>
                                                              <w:divBdr>
                                                                <w:top w:val="none" w:sz="0" w:space="0" w:color="auto"/>
                                                                <w:left w:val="none" w:sz="0" w:space="0" w:color="auto"/>
                                                                <w:bottom w:val="none" w:sz="0" w:space="0" w:color="auto"/>
                                                                <w:right w:val="none" w:sz="0" w:space="0" w:color="auto"/>
                                                              </w:divBdr>
                                                              <w:divsChild>
                                                                <w:div w:id="235894995">
                                                                  <w:marLeft w:val="0"/>
                                                                  <w:marRight w:val="0"/>
                                                                  <w:marTop w:val="0"/>
                                                                  <w:marBottom w:val="0"/>
                                                                  <w:divBdr>
                                                                    <w:top w:val="none" w:sz="0" w:space="0" w:color="auto"/>
                                                                    <w:left w:val="none" w:sz="0" w:space="0" w:color="auto"/>
                                                                    <w:bottom w:val="none" w:sz="0" w:space="0" w:color="auto"/>
                                                                    <w:right w:val="none" w:sz="0" w:space="0" w:color="auto"/>
                                                                  </w:divBdr>
                                                                  <w:divsChild>
                                                                    <w:div w:id="815537154">
                                                                      <w:marLeft w:val="-75"/>
                                                                      <w:marRight w:val="0"/>
                                                                      <w:marTop w:val="30"/>
                                                                      <w:marBottom w:val="30"/>
                                                                      <w:divBdr>
                                                                        <w:top w:val="none" w:sz="0" w:space="0" w:color="auto"/>
                                                                        <w:left w:val="none" w:sz="0" w:space="0" w:color="auto"/>
                                                                        <w:bottom w:val="none" w:sz="0" w:space="0" w:color="auto"/>
                                                                        <w:right w:val="none" w:sz="0" w:space="0" w:color="auto"/>
                                                                      </w:divBdr>
                                                                      <w:divsChild>
                                                                        <w:div w:id="927232638">
                                                                          <w:marLeft w:val="0"/>
                                                                          <w:marRight w:val="0"/>
                                                                          <w:marTop w:val="0"/>
                                                                          <w:marBottom w:val="0"/>
                                                                          <w:divBdr>
                                                                            <w:top w:val="none" w:sz="0" w:space="0" w:color="auto"/>
                                                                            <w:left w:val="none" w:sz="0" w:space="0" w:color="auto"/>
                                                                            <w:bottom w:val="none" w:sz="0" w:space="0" w:color="auto"/>
                                                                            <w:right w:val="none" w:sz="0" w:space="0" w:color="auto"/>
                                                                          </w:divBdr>
                                                                          <w:divsChild>
                                                                            <w:div w:id="1240555908">
                                                                              <w:marLeft w:val="0"/>
                                                                              <w:marRight w:val="0"/>
                                                                              <w:marTop w:val="0"/>
                                                                              <w:marBottom w:val="0"/>
                                                                              <w:divBdr>
                                                                                <w:top w:val="none" w:sz="0" w:space="0" w:color="auto"/>
                                                                                <w:left w:val="none" w:sz="0" w:space="0" w:color="auto"/>
                                                                                <w:bottom w:val="none" w:sz="0" w:space="0" w:color="auto"/>
                                                                                <w:right w:val="none" w:sz="0" w:space="0" w:color="auto"/>
                                                                              </w:divBdr>
                                                                              <w:divsChild>
                                                                                <w:div w:id="557519738">
                                                                                  <w:marLeft w:val="0"/>
                                                                                  <w:marRight w:val="0"/>
                                                                                  <w:marTop w:val="0"/>
                                                                                  <w:marBottom w:val="0"/>
                                                                                  <w:divBdr>
                                                                                    <w:top w:val="none" w:sz="0" w:space="0" w:color="auto"/>
                                                                                    <w:left w:val="none" w:sz="0" w:space="0" w:color="auto"/>
                                                                                    <w:bottom w:val="none" w:sz="0" w:space="0" w:color="auto"/>
                                                                                    <w:right w:val="none" w:sz="0" w:space="0" w:color="auto"/>
                                                                                  </w:divBdr>
                                                                                  <w:divsChild>
                                                                                    <w:div w:id="57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0271">
      <w:bodyDiv w:val="1"/>
      <w:marLeft w:val="0"/>
      <w:marRight w:val="0"/>
      <w:marTop w:val="0"/>
      <w:marBottom w:val="0"/>
      <w:divBdr>
        <w:top w:val="none" w:sz="0" w:space="0" w:color="auto"/>
        <w:left w:val="none" w:sz="0" w:space="0" w:color="auto"/>
        <w:bottom w:val="none" w:sz="0" w:space="0" w:color="auto"/>
        <w:right w:val="none" w:sz="0" w:space="0" w:color="auto"/>
      </w:divBdr>
      <w:divsChild>
        <w:div w:id="454107946">
          <w:marLeft w:val="0"/>
          <w:marRight w:val="0"/>
          <w:marTop w:val="0"/>
          <w:marBottom w:val="0"/>
          <w:divBdr>
            <w:top w:val="none" w:sz="0" w:space="0" w:color="auto"/>
            <w:left w:val="none" w:sz="0" w:space="0" w:color="auto"/>
            <w:bottom w:val="none" w:sz="0" w:space="0" w:color="auto"/>
            <w:right w:val="none" w:sz="0" w:space="0" w:color="auto"/>
          </w:divBdr>
          <w:divsChild>
            <w:div w:id="1681085253">
              <w:marLeft w:val="0"/>
              <w:marRight w:val="0"/>
              <w:marTop w:val="0"/>
              <w:marBottom w:val="0"/>
              <w:divBdr>
                <w:top w:val="none" w:sz="0" w:space="0" w:color="auto"/>
                <w:left w:val="none" w:sz="0" w:space="0" w:color="auto"/>
                <w:bottom w:val="none" w:sz="0" w:space="0" w:color="auto"/>
                <w:right w:val="none" w:sz="0" w:space="0" w:color="auto"/>
              </w:divBdr>
              <w:divsChild>
                <w:div w:id="16490466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334117448">
                          <w:marLeft w:val="0"/>
                          <w:marRight w:val="0"/>
                          <w:marTop w:val="0"/>
                          <w:marBottom w:val="0"/>
                          <w:divBdr>
                            <w:top w:val="none" w:sz="0" w:space="0" w:color="auto"/>
                            <w:left w:val="none" w:sz="0" w:space="0" w:color="auto"/>
                            <w:bottom w:val="none" w:sz="0" w:space="0" w:color="auto"/>
                            <w:right w:val="none" w:sz="0" w:space="0" w:color="auto"/>
                          </w:divBdr>
                          <w:divsChild>
                            <w:div w:id="159279148">
                              <w:marLeft w:val="0"/>
                              <w:marRight w:val="0"/>
                              <w:marTop w:val="0"/>
                              <w:marBottom w:val="0"/>
                              <w:divBdr>
                                <w:top w:val="none" w:sz="0" w:space="0" w:color="auto"/>
                                <w:left w:val="none" w:sz="0" w:space="0" w:color="auto"/>
                                <w:bottom w:val="none" w:sz="0" w:space="0" w:color="auto"/>
                                <w:right w:val="none" w:sz="0" w:space="0" w:color="auto"/>
                              </w:divBdr>
                              <w:divsChild>
                                <w:div w:id="209925271">
                                  <w:marLeft w:val="0"/>
                                  <w:marRight w:val="0"/>
                                  <w:marTop w:val="0"/>
                                  <w:marBottom w:val="0"/>
                                  <w:divBdr>
                                    <w:top w:val="none" w:sz="0" w:space="0" w:color="auto"/>
                                    <w:left w:val="none" w:sz="0" w:space="0" w:color="auto"/>
                                    <w:bottom w:val="none" w:sz="0" w:space="0" w:color="auto"/>
                                    <w:right w:val="none" w:sz="0" w:space="0" w:color="auto"/>
                                  </w:divBdr>
                                  <w:divsChild>
                                    <w:div w:id="295184747">
                                      <w:marLeft w:val="0"/>
                                      <w:marRight w:val="0"/>
                                      <w:marTop w:val="0"/>
                                      <w:marBottom w:val="0"/>
                                      <w:divBdr>
                                        <w:top w:val="none" w:sz="0" w:space="0" w:color="auto"/>
                                        <w:left w:val="none" w:sz="0" w:space="0" w:color="auto"/>
                                        <w:bottom w:val="none" w:sz="0" w:space="0" w:color="auto"/>
                                        <w:right w:val="none" w:sz="0" w:space="0" w:color="auto"/>
                                      </w:divBdr>
                                      <w:divsChild>
                                        <w:div w:id="1444807404">
                                          <w:marLeft w:val="0"/>
                                          <w:marRight w:val="0"/>
                                          <w:marTop w:val="0"/>
                                          <w:marBottom w:val="0"/>
                                          <w:divBdr>
                                            <w:top w:val="none" w:sz="0" w:space="0" w:color="auto"/>
                                            <w:left w:val="none" w:sz="0" w:space="0" w:color="auto"/>
                                            <w:bottom w:val="none" w:sz="0" w:space="0" w:color="auto"/>
                                            <w:right w:val="none" w:sz="0" w:space="0" w:color="auto"/>
                                          </w:divBdr>
                                          <w:divsChild>
                                            <w:div w:id="614943751">
                                              <w:marLeft w:val="0"/>
                                              <w:marRight w:val="0"/>
                                              <w:marTop w:val="0"/>
                                              <w:marBottom w:val="0"/>
                                              <w:divBdr>
                                                <w:top w:val="none" w:sz="0" w:space="0" w:color="auto"/>
                                                <w:left w:val="none" w:sz="0" w:space="0" w:color="auto"/>
                                                <w:bottom w:val="none" w:sz="0" w:space="0" w:color="auto"/>
                                                <w:right w:val="none" w:sz="0" w:space="0" w:color="auto"/>
                                              </w:divBdr>
                                              <w:divsChild>
                                                <w:div w:id="235677293">
                                                  <w:marLeft w:val="0"/>
                                                  <w:marRight w:val="0"/>
                                                  <w:marTop w:val="0"/>
                                                  <w:marBottom w:val="0"/>
                                                  <w:divBdr>
                                                    <w:top w:val="single" w:sz="6" w:space="0" w:color="ABABAB"/>
                                                    <w:left w:val="single" w:sz="6" w:space="0" w:color="ABABAB"/>
                                                    <w:bottom w:val="none" w:sz="0" w:space="0" w:color="auto"/>
                                                    <w:right w:val="single" w:sz="6" w:space="0" w:color="ABABAB"/>
                                                  </w:divBdr>
                                                  <w:divsChild>
                                                    <w:div w:id="1294561178">
                                                      <w:marLeft w:val="0"/>
                                                      <w:marRight w:val="0"/>
                                                      <w:marTop w:val="0"/>
                                                      <w:marBottom w:val="0"/>
                                                      <w:divBdr>
                                                        <w:top w:val="none" w:sz="0" w:space="0" w:color="auto"/>
                                                        <w:left w:val="none" w:sz="0" w:space="0" w:color="auto"/>
                                                        <w:bottom w:val="none" w:sz="0" w:space="0" w:color="auto"/>
                                                        <w:right w:val="none" w:sz="0" w:space="0" w:color="auto"/>
                                                      </w:divBdr>
                                                      <w:divsChild>
                                                        <w:div w:id="1222249865">
                                                          <w:marLeft w:val="0"/>
                                                          <w:marRight w:val="0"/>
                                                          <w:marTop w:val="0"/>
                                                          <w:marBottom w:val="0"/>
                                                          <w:divBdr>
                                                            <w:top w:val="none" w:sz="0" w:space="0" w:color="auto"/>
                                                            <w:left w:val="none" w:sz="0" w:space="0" w:color="auto"/>
                                                            <w:bottom w:val="none" w:sz="0" w:space="0" w:color="auto"/>
                                                            <w:right w:val="none" w:sz="0" w:space="0" w:color="auto"/>
                                                          </w:divBdr>
                                                          <w:divsChild>
                                                            <w:div w:id="341132171">
                                                              <w:marLeft w:val="0"/>
                                                              <w:marRight w:val="0"/>
                                                              <w:marTop w:val="0"/>
                                                              <w:marBottom w:val="0"/>
                                                              <w:divBdr>
                                                                <w:top w:val="none" w:sz="0" w:space="0" w:color="auto"/>
                                                                <w:left w:val="none" w:sz="0" w:space="0" w:color="auto"/>
                                                                <w:bottom w:val="none" w:sz="0" w:space="0" w:color="auto"/>
                                                                <w:right w:val="none" w:sz="0" w:space="0" w:color="auto"/>
                                                              </w:divBdr>
                                                              <w:divsChild>
                                                                <w:div w:id="2112630050">
                                                                  <w:marLeft w:val="0"/>
                                                                  <w:marRight w:val="0"/>
                                                                  <w:marTop w:val="0"/>
                                                                  <w:marBottom w:val="0"/>
                                                                  <w:divBdr>
                                                                    <w:top w:val="none" w:sz="0" w:space="0" w:color="auto"/>
                                                                    <w:left w:val="none" w:sz="0" w:space="0" w:color="auto"/>
                                                                    <w:bottom w:val="none" w:sz="0" w:space="0" w:color="auto"/>
                                                                    <w:right w:val="none" w:sz="0" w:space="0" w:color="auto"/>
                                                                  </w:divBdr>
                                                                  <w:divsChild>
                                                                    <w:div w:id="1731688596">
                                                                      <w:marLeft w:val="-75"/>
                                                                      <w:marRight w:val="0"/>
                                                                      <w:marTop w:val="30"/>
                                                                      <w:marBottom w:val="30"/>
                                                                      <w:divBdr>
                                                                        <w:top w:val="none" w:sz="0" w:space="0" w:color="auto"/>
                                                                        <w:left w:val="none" w:sz="0" w:space="0" w:color="auto"/>
                                                                        <w:bottom w:val="none" w:sz="0" w:space="0" w:color="auto"/>
                                                                        <w:right w:val="none" w:sz="0" w:space="0" w:color="auto"/>
                                                                      </w:divBdr>
                                                                      <w:divsChild>
                                                                        <w:div w:id="1996177301">
                                                                          <w:marLeft w:val="0"/>
                                                                          <w:marRight w:val="0"/>
                                                                          <w:marTop w:val="0"/>
                                                                          <w:marBottom w:val="0"/>
                                                                          <w:divBdr>
                                                                            <w:top w:val="none" w:sz="0" w:space="0" w:color="auto"/>
                                                                            <w:left w:val="none" w:sz="0" w:space="0" w:color="auto"/>
                                                                            <w:bottom w:val="none" w:sz="0" w:space="0" w:color="auto"/>
                                                                            <w:right w:val="none" w:sz="0" w:space="0" w:color="auto"/>
                                                                          </w:divBdr>
                                                                          <w:divsChild>
                                                                            <w:div w:id="9528657">
                                                                              <w:marLeft w:val="0"/>
                                                                              <w:marRight w:val="0"/>
                                                                              <w:marTop w:val="0"/>
                                                                              <w:marBottom w:val="0"/>
                                                                              <w:divBdr>
                                                                                <w:top w:val="none" w:sz="0" w:space="0" w:color="auto"/>
                                                                                <w:left w:val="none" w:sz="0" w:space="0" w:color="auto"/>
                                                                                <w:bottom w:val="none" w:sz="0" w:space="0" w:color="auto"/>
                                                                                <w:right w:val="none" w:sz="0" w:space="0" w:color="auto"/>
                                                                              </w:divBdr>
                                                                              <w:divsChild>
                                                                                <w:div w:id="13070707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00659">
      <w:bodyDiv w:val="1"/>
      <w:marLeft w:val="0"/>
      <w:marRight w:val="0"/>
      <w:marTop w:val="0"/>
      <w:marBottom w:val="0"/>
      <w:divBdr>
        <w:top w:val="none" w:sz="0" w:space="0" w:color="auto"/>
        <w:left w:val="none" w:sz="0" w:space="0" w:color="auto"/>
        <w:bottom w:val="none" w:sz="0" w:space="0" w:color="auto"/>
        <w:right w:val="none" w:sz="0" w:space="0" w:color="auto"/>
      </w:divBdr>
      <w:divsChild>
        <w:div w:id="375937730">
          <w:marLeft w:val="0"/>
          <w:marRight w:val="0"/>
          <w:marTop w:val="0"/>
          <w:marBottom w:val="0"/>
          <w:divBdr>
            <w:top w:val="none" w:sz="0" w:space="0" w:color="auto"/>
            <w:left w:val="none" w:sz="0" w:space="0" w:color="auto"/>
            <w:bottom w:val="none" w:sz="0" w:space="0" w:color="auto"/>
            <w:right w:val="none" w:sz="0" w:space="0" w:color="auto"/>
          </w:divBdr>
          <w:divsChild>
            <w:div w:id="1943607732">
              <w:marLeft w:val="0"/>
              <w:marRight w:val="0"/>
              <w:marTop w:val="0"/>
              <w:marBottom w:val="0"/>
              <w:divBdr>
                <w:top w:val="none" w:sz="0" w:space="0" w:color="auto"/>
                <w:left w:val="none" w:sz="0" w:space="0" w:color="auto"/>
                <w:bottom w:val="none" w:sz="0" w:space="0" w:color="auto"/>
                <w:right w:val="none" w:sz="0" w:space="0" w:color="auto"/>
              </w:divBdr>
              <w:divsChild>
                <w:div w:id="984238435">
                  <w:marLeft w:val="0"/>
                  <w:marRight w:val="0"/>
                  <w:marTop w:val="0"/>
                  <w:marBottom w:val="0"/>
                  <w:divBdr>
                    <w:top w:val="none" w:sz="0" w:space="0" w:color="auto"/>
                    <w:left w:val="none" w:sz="0" w:space="0" w:color="auto"/>
                    <w:bottom w:val="none" w:sz="0" w:space="0" w:color="auto"/>
                    <w:right w:val="none" w:sz="0" w:space="0" w:color="auto"/>
                  </w:divBdr>
                  <w:divsChild>
                    <w:div w:id="2041776594">
                      <w:marLeft w:val="0"/>
                      <w:marRight w:val="0"/>
                      <w:marTop w:val="0"/>
                      <w:marBottom w:val="0"/>
                      <w:divBdr>
                        <w:top w:val="none" w:sz="0" w:space="0" w:color="auto"/>
                        <w:left w:val="none" w:sz="0" w:space="0" w:color="auto"/>
                        <w:bottom w:val="none" w:sz="0" w:space="0" w:color="auto"/>
                        <w:right w:val="none" w:sz="0" w:space="0" w:color="auto"/>
                      </w:divBdr>
                      <w:divsChild>
                        <w:div w:id="815612188">
                          <w:marLeft w:val="0"/>
                          <w:marRight w:val="0"/>
                          <w:marTop w:val="0"/>
                          <w:marBottom w:val="0"/>
                          <w:divBdr>
                            <w:top w:val="none" w:sz="0" w:space="0" w:color="auto"/>
                            <w:left w:val="none" w:sz="0" w:space="0" w:color="auto"/>
                            <w:bottom w:val="none" w:sz="0" w:space="0" w:color="auto"/>
                            <w:right w:val="none" w:sz="0" w:space="0" w:color="auto"/>
                          </w:divBdr>
                          <w:divsChild>
                            <w:div w:id="1861770494">
                              <w:marLeft w:val="0"/>
                              <w:marRight w:val="0"/>
                              <w:marTop w:val="0"/>
                              <w:marBottom w:val="0"/>
                              <w:divBdr>
                                <w:top w:val="none" w:sz="0" w:space="0" w:color="auto"/>
                                <w:left w:val="none" w:sz="0" w:space="0" w:color="auto"/>
                                <w:bottom w:val="none" w:sz="0" w:space="0" w:color="auto"/>
                                <w:right w:val="none" w:sz="0" w:space="0" w:color="auto"/>
                              </w:divBdr>
                              <w:divsChild>
                                <w:div w:id="290944615">
                                  <w:marLeft w:val="0"/>
                                  <w:marRight w:val="0"/>
                                  <w:marTop w:val="0"/>
                                  <w:marBottom w:val="0"/>
                                  <w:divBdr>
                                    <w:top w:val="none" w:sz="0" w:space="0" w:color="auto"/>
                                    <w:left w:val="none" w:sz="0" w:space="0" w:color="auto"/>
                                    <w:bottom w:val="none" w:sz="0" w:space="0" w:color="auto"/>
                                    <w:right w:val="none" w:sz="0" w:space="0" w:color="auto"/>
                                  </w:divBdr>
                                  <w:divsChild>
                                    <w:div w:id="1675183456">
                                      <w:marLeft w:val="0"/>
                                      <w:marRight w:val="0"/>
                                      <w:marTop w:val="0"/>
                                      <w:marBottom w:val="0"/>
                                      <w:divBdr>
                                        <w:top w:val="none" w:sz="0" w:space="0" w:color="auto"/>
                                        <w:left w:val="none" w:sz="0" w:space="0" w:color="auto"/>
                                        <w:bottom w:val="none" w:sz="0" w:space="0" w:color="auto"/>
                                        <w:right w:val="none" w:sz="0" w:space="0" w:color="auto"/>
                                      </w:divBdr>
                                      <w:divsChild>
                                        <w:div w:id="770079381">
                                          <w:marLeft w:val="0"/>
                                          <w:marRight w:val="0"/>
                                          <w:marTop w:val="0"/>
                                          <w:marBottom w:val="0"/>
                                          <w:divBdr>
                                            <w:top w:val="none" w:sz="0" w:space="0" w:color="auto"/>
                                            <w:left w:val="none" w:sz="0" w:space="0" w:color="auto"/>
                                            <w:bottom w:val="none" w:sz="0" w:space="0" w:color="auto"/>
                                            <w:right w:val="none" w:sz="0" w:space="0" w:color="auto"/>
                                          </w:divBdr>
                                          <w:divsChild>
                                            <w:div w:id="2045710218">
                                              <w:marLeft w:val="0"/>
                                              <w:marRight w:val="0"/>
                                              <w:marTop w:val="0"/>
                                              <w:marBottom w:val="0"/>
                                              <w:divBdr>
                                                <w:top w:val="none" w:sz="0" w:space="0" w:color="auto"/>
                                                <w:left w:val="none" w:sz="0" w:space="0" w:color="auto"/>
                                                <w:bottom w:val="none" w:sz="0" w:space="0" w:color="auto"/>
                                                <w:right w:val="none" w:sz="0" w:space="0" w:color="auto"/>
                                              </w:divBdr>
                                              <w:divsChild>
                                                <w:div w:id="542712100">
                                                  <w:marLeft w:val="0"/>
                                                  <w:marRight w:val="0"/>
                                                  <w:marTop w:val="0"/>
                                                  <w:marBottom w:val="0"/>
                                                  <w:divBdr>
                                                    <w:top w:val="single" w:sz="6" w:space="0" w:color="ABABAB"/>
                                                    <w:left w:val="single" w:sz="6" w:space="0" w:color="ABABAB"/>
                                                    <w:bottom w:val="none" w:sz="0" w:space="0" w:color="auto"/>
                                                    <w:right w:val="single" w:sz="6" w:space="0" w:color="ABABAB"/>
                                                  </w:divBdr>
                                                  <w:divsChild>
                                                    <w:div w:id="379594816">
                                                      <w:marLeft w:val="0"/>
                                                      <w:marRight w:val="0"/>
                                                      <w:marTop w:val="0"/>
                                                      <w:marBottom w:val="0"/>
                                                      <w:divBdr>
                                                        <w:top w:val="none" w:sz="0" w:space="0" w:color="auto"/>
                                                        <w:left w:val="none" w:sz="0" w:space="0" w:color="auto"/>
                                                        <w:bottom w:val="none" w:sz="0" w:space="0" w:color="auto"/>
                                                        <w:right w:val="none" w:sz="0" w:space="0" w:color="auto"/>
                                                      </w:divBdr>
                                                      <w:divsChild>
                                                        <w:div w:id="1117212561">
                                                          <w:marLeft w:val="0"/>
                                                          <w:marRight w:val="0"/>
                                                          <w:marTop w:val="0"/>
                                                          <w:marBottom w:val="0"/>
                                                          <w:divBdr>
                                                            <w:top w:val="none" w:sz="0" w:space="0" w:color="auto"/>
                                                            <w:left w:val="none" w:sz="0" w:space="0" w:color="auto"/>
                                                            <w:bottom w:val="none" w:sz="0" w:space="0" w:color="auto"/>
                                                            <w:right w:val="none" w:sz="0" w:space="0" w:color="auto"/>
                                                          </w:divBdr>
                                                          <w:divsChild>
                                                            <w:div w:id="2145200269">
                                                              <w:marLeft w:val="0"/>
                                                              <w:marRight w:val="0"/>
                                                              <w:marTop w:val="0"/>
                                                              <w:marBottom w:val="0"/>
                                                              <w:divBdr>
                                                                <w:top w:val="none" w:sz="0" w:space="0" w:color="auto"/>
                                                                <w:left w:val="none" w:sz="0" w:space="0" w:color="auto"/>
                                                                <w:bottom w:val="none" w:sz="0" w:space="0" w:color="auto"/>
                                                                <w:right w:val="none" w:sz="0" w:space="0" w:color="auto"/>
                                                              </w:divBdr>
                                                              <w:divsChild>
                                                                <w:div w:id="1940673678">
                                                                  <w:marLeft w:val="0"/>
                                                                  <w:marRight w:val="0"/>
                                                                  <w:marTop w:val="0"/>
                                                                  <w:marBottom w:val="0"/>
                                                                  <w:divBdr>
                                                                    <w:top w:val="none" w:sz="0" w:space="0" w:color="auto"/>
                                                                    <w:left w:val="none" w:sz="0" w:space="0" w:color="auto"/>
                                                                    <w:bottom w:val="none" w:sz="0" w:space="0" w:color="auto"/>
                                                                    <w:right w:val="none" w:sz="0" w:space="0" w:color="auto"/>
                                                                  </w:divBdr>
                                                                  <w:divsChild>
                                                                    <w:div w:id="926038146">
                                                                      <w:marLeft w:val="-75"/>
                                                                      <w:marRight w:val="0"/>
                                                                      <w:marTop w:val="30"/>
                                                                      <w:marBottom w:val="3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sChild>
                                                                            <w:div w:id="1744182249">
                                                                              <w:marLeft w:val="0"/>
                                                                              <w:marRight w:val="0"/>
                                                                              <w:marTop w:val="0"/>
                                                                              <w:marBottom w:val="0"/>
                                                                              <w:divBdr>
                                                                                <w:top w:val="none" w:sz="0" w:space="0" w:color="auto"/>
                                                                                <w:left w:val="none" w:sz="0" w:space="0" w:color="auto"/>
                                                                                <w:bottom w:val="none" w:sz="0" w:space="0" w:color="auto"/>
                                                                                <w:right w:val="none" w:sz="0" w:space="0" w:color="auto"/>
                                                                              </w:divBdr>
                                                                              <w:divsChild>
                                                                                <w:div w:id="1117145389">
                                                                                  <w:marLeft w:val="0"/>
                                                                                  <w:marRight w:val="0"/>
                                                                                  <w:marTop w:val="0"/>
                                                                                  <w:marBottom w:val="0"/>
                                                                                  <w:divBdr>
                                                                                    <w:top w:val="none" w:sz="0" w:space="0" w:color="auto"/>
                                                                                    <w:left w:val="none" w:sz="0" w:space="0" w:color="auto"/>
                                                                                    <w:bottom w:val="none" w:sz="0" w:space="0" w:color="auto"/>
                                                                                    <w:right w:val="none" w:sz="0" w:space="0" w:color="auto"/>
                                                                                  </w:divBdr>
                                                                                  <w:divsChild>
                                                                                    <w:div w:id="1436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6180">
      <w:bodyDiv w:val="1"/>
      <w:marLeft w:val="0"/>
      <w:marRight w:val="0"/>
      <w:marTop w:val="0"/>
      <w:marBottom w:val="0"/>
      <w:divBdr>
        <w:top w:val="none" w:sz="0" w:space="0" w:color="auto"/>
        <w:left w:val="none" w:sz="0" w:space="0" w:color="auto"/>
        <w:bottom w:val="none" w:sz="0" w:space="0" w:color="auto"/>
        <w:right w:val="none" w:sz="0" w:space="0" w:color="auto"/>
      </w:divBdr>
      <w:divsChild>
        <w:div w:id="2098286514">
          <w:marLeft w:val="0"/>
          <w:marRight w:val="0"/>
          <w:marTop w:val="0"/>
          <w:marBottom w:val="0"/>
          <w:divBdr>
            <w:top w:val="none" w:sz="0" w:space="0" w:color="auto"/>
            <w:left w:val="none" w:sz="0" w:space="0" w:color="auto"/>
            <w:bottom w:val="none" w:sz="0" w:space="0" w:color="auto"/>
            <w:right w:val="none" w:sz="0" w:space="0" w:color="auto"/>
          </w:divBdr>
          <w:divsChild>
            <w:div w:id="429354739">
              <w:marLeft w:val="0"/>
              <w:marRight w:val="0"/>
              <w:marTop w:val="0"/>
              <w:marBottom w:val="0"/>
              <w:divBdr>
                <w:top w:val="none" w:sz="0" w:space="0" w:color="auto"/>
                <w:left w:val="none" w:sz="0" w:space="0" w:color="auto"/>
                <w:bottom w:val="none" w:sz="0" w:space="0" w:color="auto"/>
                <w:right w:val="none" w:sz="0" w:space="0" w:color="auto"/>
              </w:divBdr>
              <w:divsChild>
                <w:div w:id="1308895048">
                  <w:marLeft w:val="0"/>
                  <w:marRight w:val="0"/>
                  <w:marTop w:val="0"/>
                  <w:marBottom w:val="0"/>
                  <w:divBdr>
                    <w:top w:val="none" w:sz="0" w:space="0" w:color="auto"/>
                    <w:left w:val="none" w:sz="0" w:space="0" w:color="auto"/>
                    <w:bottom w:val="none" w:sz="0" w:space="0" w:color="auto"/>
                    <w:right w:val="none" w:sz="0" w:space="0" w:color="auto"/>
                  </w:divBdr>
                  <w:divsChild>
                    <w:div w:id="459226859">
                      <w:marLeft w:val="0"/>
                      <w:marRight w:val="0"/>
                      <w:marTop w:val="0"/>
                      <w:marBottom w:val="0"/>
                      <w:divBdr>
                        <w:top w:val="none" w:sz="0" w:space="0" w:color="auto"/>
                        <w:left w:val="none" w:sz="0" w:space="0" w:color="auto"/>
                        <w:bottom w:val="none" w:sz="0" w:space="0" w:color="auto"/>
                        <w:right w:val="none" w:sz="0" w:space="0" w:color="auto"/>
                      </w:divBdr>
                      <w:divsChild>
                        <w:div w:id="1602179499">
                          <w:marLeft w:val="0"/>
                          <w:marRight w:val="0"/>
                          <w:marTop w:val="0"/>
                          <w:marBottom w:val="0"/>
                          <w:divBdr>
                            <w:top w:val="none" w:sz="0" w:space="0" w:color="auto"/>
                            <w:left w:val="none" w:sz="0" w:space="0" w:color="auto"/>
                            <w:bottom w:val="none" w:sz="0" w:space="0" w:color="auto"/>
                            <w:right w:val="none" w:sz="0" w:space="0" w:color="auto"/>
                          </w:divBdr>
                          <w:divsChild>
                            <w:div w:id="78212593">
                              <w:marLeft w:val="0"/>
                              <w:marRight w:val="0"/>
                              <w:marTop w:val="0"/>
                              <w:marBottom w:val="0"/>
                              <w:divBdr>
                                <w:top w:val="none" w:sz="0" w:space="0" w:color="auto"/>
                                <w:left w:val="none" w:sz="0" w:space="0" w:color="auto"/>
                                <w:bottom w:val="none" w:sz="0" w:space="0" w:color="auto"/>
                                <w:right w:val="none" w:sz="0" w:space="0" w:color="auto"/>
                              </w:divBdr>
                              <w:divsChild>
                                <w:div w:id="1341203285">
                                  <w:marLeft w:val="0"/>
                                  <w:marRight w:val="0"/>
                                  <w:marTop w:val="0"/>
                                  <w:marBottom w:val="0"/>
                                  <w:divBdr>
                                    <w:top w:val="none" w:sz="0" w:space="0" w:color="auto"/>
                                    <w:left w:val="none" w:sz="0" w:space="0" w:color="auto"/>
                                    <w:bottom w:val="none" w:sz="0" w:space="0" w:color="auto"/>
                                    <w:right w:val="none" w:sz="0" w:space="0" w:color="auto"/>
                                  </w:divBdr>
                                  <w:divsChild>
                                    <w:div w:id="197738399">
                                      <w:marLeft w:val="0"/>
                                      <w:marRight w:val="0"/>
                                      <w:marTop w:val="0"/>
                                      <w:marBottom w:val="0"/>
                                      <w:divBdr>
                                        <w:top w:val="none" w:sz="0" w:space="0" w:color="auto"/>
                                        <w:left w:val="none" w:sz="0" w:space="0" w:color="auto"/>
                                        <w:bottom w:val="none" w:sz="0" w:space="0" w:color="auto"/>
                                        <w:right w:val="none" w:sz="0" w:space="0" w:color="auto"/>
                                      </w:divBdr>
                                      <w:divsChild>
                                        <w:div w:id="604774085">
                                          <w:marLeft w:val="0"/>
                                          <w:marRight w:val="0"/>
                                          <w:marTop w:val="0"/>
                                          <w:marBottom w:val="0"/>
                                          <w:divBdr>
                                            <w:top w:val="none" w:sz="0" w:space="0" w:color="auto"/>
                                            <w:left w:val="none" w:sz="0" w:space="0" w:color="auto"/>
                                            <w:bottom w:val="none" w:sz="0" w:space="0" w:color="auto"/>
                                            <w:right w:val="none" w:sz="0" w:space="0" w:color="auto"/>
                                          </w:divBdr>
                                          <w:divsChild>
                                            <w:div w:id="378939055">
                                              <w:marLeft w:val="0"/>
                                              <w:marRight w:val="0"/>
                                              <w:marTop w:val="0"/>
                                              <w:marBottom w:val="0"/>
                                              <w:divBdr>
                                                <w:top w:val="none" w:sz="0" w:space="0" w:color="auto"/>
                                                <w:left w:val="none" w:sz="0" w:space="0" w:color="auto"/>
                                                <w:bottom w:val="none" w:sz="0" w:space="0" w:color="auto"/>
                                                <w:right w:val="none" w:sz="0" w:space="0" w:color="auto"/>
                                              </w:divBdr>
                                              <w:divsChild>
                                                <w:div w:id="229538501">
                                                  <w:marLeft w:val="0"/>
                                                  <w:marRight w:val="0"/>
                                                  <w:marTop w:val="0"/>
                                                  <w:marBottom w:val="0"/>
                                                  <w:divBdr>
                                                    <w:top w:val="single" w:sz="6" w:space="0" w:color="ABABAB"/>
                                                    <w:left w:val="single" w:sz="6" w:space="0" w:color="ABABAB"/>
                                                    <w:bottom w:val="none" w:sz="0" w:space="0" w:color="auto"/>
                                                    <w:right w:val="single" w:sz="6" w:space="0" w:color="ABABAB"/>
                                                  </w:divBdr>
                                                  <w:divsChild>
                                                    <w:div w:id="1355880320">
                                                      <w:marLeft w:val="0"/>
                                                      <w:marRight w:val="0"/>
                                                      <w:marTop w:val="0"/>
                                                      <w:marBottom w:val="0"/>
                                                      <w:divBdr>
                                                        <w:top w:val="none" w:sz="0" w:space="0" w:color="auto"/>
                                                        <w:left w:val="none" w:sz="0" w:space="0" w:color="auto"/>
                                                        <w:bottom w:val="none" w:sz="0" w:space="0" w:color="auto"/>
                                                        <w:right w:val="none" w:sz="0" w:space="0" w:color="auto"/>
                                                      </w:divBdr>
                                                      <w:divsChild>
                                                        <w:div w:id="823549954">
                                                          <w:marLeft w:val="0"/>
                                                          <w:marRight w:val="0"/>
                                                          <w:marTop w:val="0"/>
                                                          <w:marBottom w:val="0"/>
                                                          <w:divBdr>
                                                            <w:top w:val="none" w:sz="0" w:space="0" w:color="auto"/>
                                                            <w:left w:val="none" w:sz="0" w:space="0" w:color="auto"/>
                                                            <w:bottom w:val="none" w:sz="0" w:space="0" w:color="auto"/>
                                                            <w:right w:val="none" w:sz="0" w:space="0" w:color="auto"/>
                                                          </w:divBdr>
                                                          <w:divsChild>
                                                            <w:div w:id="14623497">
                                                              <w:marLeft w:val="0"/>
                                                              <w:marRight w:val="0"/>
                                                              <w:marTop w:val="0"/>
                                                              <w:marBottom w:val="0"/>
                                                              <w:divBdr>
                                                                <w:top w:val="none" w:sz="0" w:space="0" w:color="auto"/>
                                                                <w:left w:val="none" w:sz="0" w:space="0" w:color="auto"/>
                                                                <w:bottom w:val="none" w:sz="0" w:space="0" w:color="auto"/>
                                                                <w:right w:val="none" w:sz="0" w:space="0" w:color="auto"/>
                                                              </w:divBdr>
                                                              <w:divsChild>
                                                                <w:div w:id="731003975">
                                                                  <w:marLeft w:val="0"/>
                                                                  <w:marRight w:val="0"/>
                                                                  <w:marTop w:val="0"/>
                                                                  <w:marBottom w:val="0"/>
                                                                  <w:divBdr>
                                                                    <w:top w:val="none" w:sz="0" w:space="0" w:color="auto"/>
                                                                    <w:left w:val="none" w:sz="0" w:space="0" w:color="auto"/>
                                                                    <w:bottom w:val="none" w:sz="0" w:space="0" w:color="auto"/>
                                                                    <w:right w:val="none" w:sz="0" w:space="0" w:color="auto"/>
                                                                  </w:divBdr>
                                                                  <w:divsChild>
                                                                    <w:div w:id="1304502208">
                                                                      <w:marLeft w:val="-75"/>
                                                                      <w:marRight w:val="0"/>
                                                                      <w:marTop w:val="30"/>
                                                                      <w:marBottom w:val="30"/>
                                                                      <w:divBdr>
                                                                        <w:top w:val="none" w:sz="0" w:space="0" w:color="auto"/>
                                                                        <w:left w:val="none" w:sz="0" w:space="0" w:color="auto"/>
                                                                        <w:bottom w:val="none" w:sz="0" w:space="0" w:color="auto"/>
                                                                        <w:right w:val="none" w:sz="0" w:space="0" w:color="auto"/>
                                                                      </w:divBdr>
                                                                      <w:divsChild>
                                                                        <w:div w:id="1702976195">
                                                                          <w:marLeft w:val="0"/>
                                                                          <w:marRight w:val="0"/>
                                                                          <w:marTop w:val="0"/>
                                                                          <w:marBottom w:val="0"/>
                                                                          <w:divBdr>
                                                                            <w:top w:val="none" w:sz="0" w:space="0" w:color="auto"/>
                                                                            <w:left w:val="none" w:sz="0" w:space="0" w:color="auto"/>
                                                                            <w:bottom w:val="none" w:sz="0" w:space="0" w:color="auto"/>
                                                                            <w:right w:val="none" w:sz="0" w:space="0" w:color="auto"/>
                                                                          </w:divBdr>
                                                                          <w:divsChild>
                                                                            <w:div w:id="2091851644">
                                                                              <w:marLeft w:val="0"/>
                                                                              <w:marRight w:val="0"/>
                                                                              <w:marTop w:val="0"/>
                                                                              <w:marBottom w:val="0"/>
                                                                              <w:divBdr>
                                                                                <w:top w:val="none" w:sz="0" w:space="0" w:color="auto"/>
                                                                                <w:left w:val="none" w:sz="0" w:space="0" w:color="auto"/>
                                                                                <w:bottom w:val="none" w:sz="0" w:space="0" w:color="auto"/>
                                                                                <w:right w:val="none" w:sz="0" w:space="0" w:color="auto"/>
                                                                              </w:divBdr>
                                                                              <w:divsChild>
                                                                                <w:div w:id="850489705">
                                                                                  <w:marLeft w:val="0"/>
                                                                                  <w:marRight w:val="0"/>
                                                                                  <w:marTop w:val="0"/>
                                                                                  <w:marBottom w:val="0"/>
                                                                                  <w:divBdr>
                                                                                    <w:top w:val="none" w:sz="0" w:space="0" w:color="auto"/>
                                                                                    <w:left w:val="none" w:sz="0" w:space="0" w:color="auto"/>
                                                                                    <w:bottom w:val="none" w:sz="0" w:space="0" w:color="auto"/>
                                                                                    <w:right w:val="none" w:sz="0" w:space="0" w:color="auto"/>
                                                                                  </w:divBdr>
                                                                                  <w:divsChild>
                                                                                    <w:div w:id="82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abcy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rea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Windows User</cp:lastModifiedBy>
  <cp:revision>2</cp:revision>
  <cp:lastPrinted>2017-02-16T17:54:00Z</cp:lastPrinted>
  <dcterms:created xsi:type="dcterms:W3CDTF">2020-08-06T17:20:00Z</dcterms:created>
  <dcterms:modified xsi:type="dcterms:W3CDTF">2020-08-06T17:20:00Z</dcterms:modified>
</cp:coreProperties>
</file>